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039"/>
      </w:tblGrid>
      <w:tr w:rsidR="00F22BC1" w:rsidTr="00F22BC1">
        <w:tc>
          <w:tcPr>
            <w:tcW w:w="4248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D50E9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22BC1" w:rsidRDefault="00FD50E9" w:rsidP="009A0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Ленинского</w:t>
            </w:r>
            <w:r w:rsidR="00F22BC1"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</w:tr>
      <w:tr w:rsidR="00F22BC1" w:rsidTr="00F22BC1">
        <w:tc>
          <w:tcPr>
            <w:tcW w:w="4248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24.12.2019 г. № 117                             </w:t>
            </w:r>
          </w:p>
        </w:tc>
      </w:tr>
    </w:tbl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9A0D55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резерве материальных ресурсов Ленинского  сельского поселения 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Николаевского муниципального района 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ликвидации чрезвычайных ситуаций 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природного и техногенного характера</w:t>
      </w:r>
    </w:p>
    <w:p w:rsidR="00F22BC1" w:rsidRDefault="00F22BC1" w:rsidP="00F22BC1">
      <w:pPr>
        <w:jc w:val="center"/>
        <w:rPr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bookmarkStart w:id="0" w:name="sub_1001"/>
      <w:r>
        <w:rPr>
          <w:b/>
          <w:bCs/>
          <w:sz w:val="24"/>
          <w:szCs w:val="24"/>
        </w:rPr>
        <w:t>I. Общие положения</w:t>
      </w:r>
    </w:p>
    <w:bookmarkEnd w:id="0"/>
    <w:p w:rsidR="00F22BC1" w:rsidRDefault="00F22BC1" w:rsidP="00F22BC1">
      <w:pPr>
        <w:ind w:firstLine="900"/>
        <w:jc w:val="both"/>
        <w:rPr>
          <w:sz w:val="24"/>
          <w:szCs w:val="24"/>
        </w:rPr>
      </w:pPr>
    </w:p>
    <w:p w:rsidR="00F22BC1" w:rsidRDefault="00F22BC1" w:rsidP="00F22BC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 резервов материальных ресурсов Николаевского муниципального района для ликвидации чрезвычайных ситуаций природного и техногенного характера (далее именуются – чрезвычайные ситуации).</w:t>
      </w:r>
    </w:p>
    <w:p w:rsidR="00F22BC1" w:rsidRDefault="00F22BC1" w:rsidP="00F22BC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 В резерв материальных ресурсов    Ленинского      сельского поселения Николаевского муниципального района для ликвидации чрезвычайных ситуаций включить: продовольствие, медикаменты, строительные материалы и другие материальные ресурсы согласно приложению 2.</w:t>
      </w:r>
    </w:p>
    <w:p w:rsidR="00F22BC1" w:rsidRDefault="00F22BC1" w:rsidP="00F22BC1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 Решением комиссии по предупреждению и ликвидации и чрезвычайных ситуаций и обеспечению пожарной безопасности администрации Ленинского сельского поселения.</w:t>
      </w:r>
    </w:p>
    <w:p w:rsidR="00F22BC1" w:rsidRDefault="00F22BC1" w:rsidP="00F22BC1">
      <w:pPr>
        <w:jc w:val="both"/>
        <w:rPr>
          <w:bCs/>
          <w:sz w:val="24"/>
          <w:szCs w:val="24"/>
        </w:rPr>
      </w:pP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Порядок создания, хранения, использования и восполнения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резерва материальных ресурсов Ленинского </w:t>
      </w:r>
      <w:r>
        <w:rPr>
          <w:b/>
          <w:sz w:val="24"/>
          <w:szCs w:val="24"/>
        </w:rPr>
        <w:t xml:space="preserve"> сельского поселения</w:t>
      </w:r>
    </w:p>
    <w:p w:rsidR="00F22BC1" w:rsidRDefault="00F22BC1" w:rsidP="00F22BC1">
      <w:pPr>
        <w:jc w:val="center"/>
        <w:rPr>
          <w:b/>
          <w:bCs/>
          <w:sz w:val="24"/>
          <w:szCs w:val="24"/>
        </w:rPr>
      </w:pP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Номенклатура, объем материальных ресурсов Ленинского сельского поселения Николаевского муниципального района, сроки поставки и места хранения рассмотреть и утвердить на заседании комиссии по чрезвычайным ситуациям до 24 января  2020 года.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 на поставку материальных ресурсов осуществлять на основе соглашений с поставщиками. 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соглашениях определить права и обязанности сторон, порядок поставки, время, стоимость, правовые и имущественные отношения с поставщиками.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Поставка материальных ресурсов осуществляется: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порядке временного заимствования;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порядке </w:t>
      </w:r>
      <w:proofErr w:type="spellStart"/>
      <w:r>
        <w:rPr>
          <w:sz w:val="24"/>
          <w:szCs w:val="24"/>
        </w:rPr>
        <w:t>разбронирования</w:t>
      </w:r>
      <w:proofErr w:type="spellEnd"/>
      <w:r>
        <w:rPr>
          <w:sz w:val="24"/>
          <w:szCs w:val="24"/>
        </w:rPr>
        <w:t>;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для ликвидации последствий чрезвычайных ситуаций.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Поставка материальных ресурсов осуществляется Распоряжением главы Ленинского сельского поселения.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Соглашения администрацией Ленинского  сельского поселения подписываются только с поставщиками, у которых имеются в постоянном наличии резервы тех или иных материальных ресурсов.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Расходы на поставку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Финансирование расходов по созданию, хранению, использованию резерва материальных ресурсов  Ленинского сельского поселения</w:t>
      </w:r>
    </w:p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Финансирование расходов по созданию, хранению, использованию и восполнению Ленинского резерва материальных ресурсов для ликвидации чрезвычайных ситуаций осуществлять за счет средств бюджета сельского поселения.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 объем финансовых средств включить: расходы, связанные с доставкой резервов материальных ресурсов к месту ликвидации ЧС.</w:t>
      </w:r>
    </w:p>
    <w:p w:rsidR="00F22BC1" w:rsidRDefault="00F22BC1" w:rsidP="00F22BC1">
      <w:pPr>
        <w:rPr>
          <w:sz w:val="24"/>
          <w:szCs w:val="24"/>
        </w:rPr>
      </w:pPr>
      <w:bookmarkStart w:id="1" w:name="sub_1004"/>
    </w:p>
    <w:p w:rsidR="00F22BC1" w:rsidRDefault="00F22BC1" w:rsidP="00F22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Порядок учета резерва материальных ресурсов Ленинского сельского поселения</w:t>
      </w:r>
    </w:p>
    <w:bookmarkEnd w:id="1"/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Контроль создания резерва материальных ресурсов для ликвидации чрезвычайных ситуаций Ленинского сельского поселения осуществляет администрация Ленинского сельского поселения.</w:t>
      </w:r>
    </w:p>
    <w:p w:rsidR="00F22BC1" w:rsidRDefault="00F22BC1" w:rsidP="00F22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Отчеты о наличии и использовании резерва материальных ресурсов Ленинского сельского поселения представлять в районный отдел по делам ГО и ЧС один раз в полугодие по форме 1/РЕЗ ЧС, а в случае экстренного изъятия - в течение 2 дней. </w:t>
      </w: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9A0D55" w:rsidRDefault="009A0D55" w:rsidP="00F22BC1">
      <w:pPr>
        <w:rPr>
          <w:sz w:val="24"/>
          <w:szCs w:val="24"/>
        </w:rPr>
      </w:pPr>
    </w:p>
    <w:p w:rsidR="009A0D55" w:rsidRDefault="009A0D55" w:rsidP="00F22BC1">
      <w:pPr>
        <w:rPr>
          <w:sz w:val="24"/>
          <w:szCs w:val="24"/>
        </w:rPr>
      </w:pPr>
    </w:p>
    <w:p w:rsidR="009A0D55" w:rsidRDefault="009A0D55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</w:p>
    <w:p w:rsidR="002B4822" w:rsidRDefault="002B4822" w:rsidP="00F22BC1">
      <w:pPr>
        <w:rPr>
          <w:sz w:val="24"/>
          <w:szCs w:val="24"/>
        </w:rPr>
      </w:pPr>
      <w:bookmarkStart w:id="2" w:name="_GoBack"/>
      <w:bookmarkEnd w:id="2"/>
    </w:p>
    <w:p w:rsidR="009A0D55" w:rsidRDefault="009A0D55" w:rsidP="00F22BC1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86"/>
        <w:gridCol w:w="5001"/>
      </w:tblGrid>
      <w:tr w:rsidR="00F22BC1" w:rsidTr="00F22BC1">
        <w:tc>
          <w:tcPr>
            <w:tcW w:w="4286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:rsidR="00F22BC1" w:rsidRDefault="00F22BC1" w:rsidP="009A0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A0D55">
              <w:rPr>
                <w:sz w:val="24"/>
                <w:szCs w:val="24"/>
              </w:rPr>
              <w:t>2</w:t>
            </w:r>
          </w:p>
        </w:tc>
      </w:tr>
      <w:tr w:rsidR="00F22BC1" w:rsidTr="00F22BC1">
        <w:tc>
          <w:tcPr>
            <w:tcW w:w="4286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D50E9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22BC1" w:rsidRDefault="00FD50E9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Ленинского</w:t>
            </w:r>
            <w:r w:rsidR="00F22BC1"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</w:tr>
      <w:tr w:rsidR="00F22BC1" w:rsidTr="00F22BC1">
        <w:tc>
          <w:tcPr>
            <w:tcW w:w="4286" w:type="dxa"/>
          </w:tcPr>
          <w:p w:rsidR="00F22BC1" w:rsidRDefault="00F22BC1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F22BC1" w:rsidRDefault="00F22BC1" w:rsidP="00FD50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24.12. 2019 г. № 117                            </w:t>
            </w:r>
          </w:p>
        </w:tc>
      </w:tr>
    </w:tbl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>
      <w:pPr>
        <w:jc w:val="center"/>
        <w:rPr>
          <w:bCs/>
          <w:sz w:val="24"/>
          <w:szCs w:val="24"/>
        </w:rPr>
      </w:pPr>
    </w:p>
    <w:p w:rsidR="00F22BC1" w:rsidRDefault="00F22BC1" w:rsidP="00F22BC1">
      <w:pPr>
        <w:jc w:val="center"/>
        <w:rPr>
          <w:bCs/>
          <w:sz w:val="24"/>
          <w:szCs w:val="24"/>
        </w:rPr>
      </w:pPr>
    </w:p>
    <w:p w:rsidR="00F22BC1" w:rsidRDefault="00F22BC1" w:rsidP="00F22BC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РЕКОМЕНДУЕМЫЕ НОМЕНКЛАТУРА И ОБЪЕМ</w:t>
      </w:r>
    </w:p>
    <w:p w:rsidR="00F22BC1" w:rsidRDefault="00F22BC1" w:rsidP="00F22B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резерва материальных ресурсов для ликвидации чрезвычайных ситуаций природного и техногенного характера </w:t>
      </w:r>
    </w:p>
    <w:p w:rsidR="00F22BC1" w:rsidRDefault="00F22BC1" w:rsidP="00F22BC1">
      <w:pPr>
        <w:jc w:val="center"/>
        <w:rPr>
          <w:sz w:val="24"/>
          <w:szCs w:val="24"/>
        </w:rPr>
      </w:pPr>
    </w:p>
    <w:p w:rsidR="00F22BC1" w:rsidRDefault="00F22BC1" w:rsidP="00F22BC1">
      <w:pPr>
        <w:jc w:val="center"/>
        <w:rPr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250"/>
        <w:gridCol w:w="1440"/>
        <w:gridCol w:w="1680"/>
        <w:gridCol w:w="1379"/>
        <w:gridCol w:w="1620"/>
      </w:tblGrid>
      <w:tr w:rsidR="00F22BC1" w:rsidTr="00F22BC1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материально-технических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 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потребления на 1 человека в сутки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Объектовый 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 поселения (20 человек)</w:t>
            </w:r>
          </w:p>
        </w:tc>
      </w:tr>
      <w:tr w:rsidR="00F22BC1" w:rsidTr="00F22BC1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2BC1" w:rsidTr="00F22BC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Продовольствие из расчета на 3 суток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коровье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22BC1" w:rsidTr="00F22BC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22BC1" w:rsidTr="00F22BC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1" w:rsidRDefault="00F2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Медицинское имущество и медикаменты предоставляются ГБУЗ «Николаевская ЦРБ» согласно утвержденной номенклатуре</w:t>
            </w:r>
          </w:p>
        </w:tc>
      </w:tr>
    </w:tbl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jc w:val="both"/>
        <w:rPr>
          <w:sz w:val="24"/>
          <w:szCs w:val="24"/>
        </w:rPr>
      </w:pPr>
    </w:p>
    <w:p w:rsidR="00F22BC1" w:rsidRDefault="00F22BC1" w:rsidP="00F22BC1">
      <w:pPr>
        <w:rPr>
          <w:sz w:val="24"/>
          <w:szCs w:val="24"/>
        </w:rPr>
      </w:pPr>
    </w:p>
    <w:p w:rsidR="00F22BC1" w:rsidRDefault="00F22BC1" w:rsidP="00F22BC1"/>
    <w:p w:rsidR="0086565F" w:rsidRDefault="0086565F"/>
    <w:sectPr w:rsidR="0086565F" w:rsidSect="002B4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22BC1"/>
    <w:rsid w:val="0027792F"/>
    <w:rsid w:val="002A7969"/>
    <w:rsid w:val="002B4822"/>
    <w:rsid w:val="00617160"/>
    <w:rsid w:val="0084506E"/>
    <w:rsid w:val="0086565F"/>
    <w:rsid w:val="009A0D55"/>
    <w:rsid w:val="00B43131"/>
    <w:rsid w:val="00F22BC1"/>
    <w:rsid w:val="00FA2CC4"/>
    <w:rsid w:val="00FD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22BC1"/>
    <w:pPr>
      <w:spacing w:before="1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22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HP</cp:lastModifiedBy>
  <cp:revision>10</cp:revision>
  <cp:lastPrinted>2020-01-17T10:09:00Z</cp:lastPrinted>
  <dcterms:created xsi:type="dcterms:W3CDTF">2020-01-17T07:53:00Z</dcterms:created>
  <dcterms:modified xsi:type="dcterms:W3CDTF">2020-02-10T10:46:00Z</dcterms:modified>
</cp:coreProperties>
</file>