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E4" w:rsidRDefault="005009E4" w:rsidP="005009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5009E4" w:rsidRDefault="005009E4" w:rsidP="005009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394A5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Приложение </w:t>
      </w:r>
    </w:p>
    <w:p w:rsidR="005009E4" w:rsidRDefault="005009E4" w:rsidP="005009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  <w:proofErr w:type="gramStart"/>
      <w:r w:rsidR="00394A54">
        <w:rPr>
          <w:sz w:val="20"/>
          <w:szCs w:val="20"/>
        </w:rPr>
        <w:t>Ленинского</w:t>
      </w:r>
      <w:proofErr w:type="gramEnd"/>
      <w:r>
        <w:rPr>
          <w:sz w:val="20"/>
          <w:szCs w:val="20"/>
        </w:rPr>
        <w:t xml:space="preserve"> сельского </w:t>
      </w:r>
    </w:p>
    <w:p w:rsidR="005009E4" w:rsidRDefault="005009E4" w:rsidP="005009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от 24.12.2019г.  № 118</w:t>
      </w:r>
    </w:p>
    <w:p w:rsidR="005009E4" w:rsidRDefault="005009E4" w:rsidP="005009E4"/>
    <w:p w:rsidR="005009E4" w:rsidRDefault="005009E4" w:rsidP="005009E4"/>
    <w:p w:rsidR="005009E4" w:rsidRDefault="005009E4" w:rsidP="005009E4"/>
    <w:p w:rsidR="005009E4" w:rsidRDefault="005009E4" w:rsidP="005009E4">
      <w:pPr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</w:r>
      <w:proofErr w:type="gramStart"/>
      <w:r>
        <w:rPr>
          <w:b/>
        </w:rPr>
        <w:t>расходования средств резервного фонда администрации Ленинского сельского поселения</w:t>
      </w:r>
      <w:proofErr w:type="gramEnd"/>
      <w:r>
        <w:rPr>
          <w:b/>
        </w:rPr>
        <w:t xml:space="preserve">  для предупреждения и ликвидации чрезвычайных ситуаций</w:t>
      </w:r>
    </w:p>
    <w:p w:rsidR="005009E4" w:rsidRDefault="005009E4" w:rsidP="005009E4"/>
    <w:p w:rsidR="005009E4" w:rsidRDefault="005009E4" w:rsidP="005009E4">
      <w:bookmarkStart w:id="0" w:name="sub_101"/>
      <w:r>
        <w:t xml:space="preserve">1. </w:t>
      </w:r>
      <w:proofErr w:type="gramStart"/>
      <w:r>
        <w:t>Настоящий Порядок расходования средств резервного фонда администрации Ленинского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Ленинского сельского поселения для предупреждения и ликвидации чрезвычайных ситуаций локального и муниципального характера в границах территории Ленинского сельского поселения (далее - резервный фонд).</w:t>
      </w:r>
      <w:proofErr w:type="gramEnd"/>
    </w:p>
    <w:p w:rsidR="005009E4" w:rsidRDefault="005009E4" w:rsidP="005009E4">
      <w:bookmarkStart w:id="1" w:name="sub_102"/>
      <w:bookmarkEnd w:id="0"/>
    </w:p>
    <w:p w:rsidR="005009E4" w:rsidRDefault="005009E4" w:rsidP="005009E4">
      <w:r>
        <w:t xml:space="preserve">2.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5009E4" w:rsidRDefault="005009E4" w:rsidP="005009E4">
      <w:r>
        <w:t>Возмещение расходов бюджета Ленинского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E2773" w:rsidRDefault="001E2773" w:rsidP="005009E4"/>
    <w:p w:rsidR="005009E4" w:rsidRDefault="001E2773" w:rsidP="005009E4">
      <w:r>
        <w:t>3. При обращении к г</w:t>
      </w:r>
      <w:r w:rsidR="005009E4">
        <w:t>лаве Ленинского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5009E4" w:rsidRDefault="005009E4" w:rsidP="005009E4">
      <w:r>
        <w:t>Обращение, в котором отсутствуют указанные сведения, возвращается без рассмотрения.</w:t>
      </w:r>
    </w:p>
    <w:p w:rsidR="005009E4" w:rsidRDefault="005009E4" w:rsidP="005009E4"/>
    <w:p w:rsidR="005009E4" w:rsidRDefault="005009E4" w:rsidP="005009E4">
      <w:bookmarkStart w:id="2" w:name="sub_104"/>
      <w:r>
        <w:t>4.</w:t>
      </w:r>
      <w:r w:rsidR="001E2773">
        <w:t xml:space="preserve"> По поручению г</w:t>
      </w:r>
      <w:r>
        <w:t>лавы Ленинского сельского поселения комиссия по предупреждению и ликвидации чрезвычайных ситуаций и обеспечению пожарной безопасности Ленинского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5009E4" w:rsidRDefault="005009E4" w:rsidP="005009E4"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Ленинского сельского поселения документы, обосновывающие размер запрашиваемых средств,</w:t>
      </w:r>
    </w:p>
    <w:p w:rsidR="005009E4" w:rsidRDefault="005009E4" w:rsidP="005009E4">
      <w:proofErr w:type="gramStart"/>
      <w:r>
        <w:t xml:space="preserve">В случае непредставления необходимых документов в течение месяца со </w:t>
      </w:r>
      <w:r w:rsidR="001E2773">
        <w:t>дня соответствующего поручения г</w:t>
      </w:r>
      <w:r>
        <w:t>лавы Ленинского сельского поселения вопрос о выделении средств из резервного фонда</w:t>
      </w:r>
      <w:proofErr w:type="gramEnd"/>
      <w:r>
        <w:t xml:space="preserve"> не рассматривается.</w:t>
      </w:r>
    </w:p>
    <w:p w:rsidR="005009E4" w:rsidRDefault="005009E4" w:rsidP="005009E4">
      <w:r>
        <w:lastRenderedPageBreak/>
        <w:t>При отсутствии или недостаточ</w:t>
      </w:r>
      <w:r w:rsidR="001E2773">
        <w:t>ности средств резервного фонда г</w:t>
      </w:r>
      <w:r>
        <w:t xml:space="preserve">лава Ленинского сельского поселения вправе обратиться </w:t>
      </w:r>
      <w:proofErr w:type="gramStart"/>
      <w:r>
        <w:t>в установленном порядке в Правительство Волгоградской области с просьбой о выделении средств из резервного фонда</w:t>
      </w:r>
      <w:proofErr w:type="gramEnd"/>
      <w:r>
        <w:t xml:space="preserve"> Правительства Волгоградской области для ликвидации чрезвычайных ситуаций.</w:t>
      </w:r>
      <w:bookmarkStart w:id="3" w:name="sub_5"/>
    </w:p>
    <w:p w:rsidR="001E2773" w:rsidRDefault="001E2773" w:rsidP="005009E4"/>
    <w:p w:rsidR="005009E4" w:rsidRDefault="005009E4" w:rsidP="005009E4">
      <w:r>
        <w:t>5. Основанием для выделения средств из резервного фонда является постановление администрации Ленинского сельского поселения, в котором указывается размер ассигнований и их целевое расходование.</w:t>
      </w:r>
    </w:p>
    <w:bookmarkEnd w:id="3"/>
    <w:p w:rsidR="005009E4" w:rsidRDefault="005009E4" w:rsidP="005009E4"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5009E4" w:rsidRDefault="005009E4" w:rsidP="005009E4">
      <w:r>
        <w:t>проведение мероприятий по предупреждению чрезвычайных ситуаций при угрозе их возникновения;</w:t>
      </w:r>
    </w:p>
    <w:p w:rsidR="005009E4" w:rsidRDefault="005009E4" w:rsidP="005009E4">
      <w:r>
        <w:t>проведение поисковых и аварийно-спасательных работ в зонах чрезвычайных ситуаций;</w:t>
      </w:r>
    </w:p>
    <w:p w:rsidR="005009E4" w:rsidRDefault="005009E4" w:rsidP="005009E4"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009E4" w:rsidRDefault="005009E4" w:rsidP="005009E4"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009E4" w:rsidRDefault="005009E4" w:rsidP="005009E4">
      <w: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250 рублей на человека в сутки, за питание - до 550 рублей на человека в сутки);</w:t>
      </w:r>
    </w:p>
    <w:p w:rsidR="005009E4" w:rsidRDefault="005009E4" w:rsidP="005009E4">
      <w:r>
        <w:t>Использование средств резервного фонда на другие цели запрещается.</w:t>
      </w:r>
    </w:p>
    <w:p w:rsidR="005009E4" w:rsidRDefault="005009E4" w:rsidP="005009E4"/>
    <w:p w:rsidR="005009E4" w:rsidRDefault="005009E4" w:rsidP="005009E4">
      <w:r>
        <w:t xml:space="preserve">6. Управление финансового обеспечения  аппарата администрации Ленинского сельского поселения и специалист по делам ГО и ЧС аппарата администрации Ленинского сельского поселения организуют учет 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 резервного фонда.</w:t>
      </w:r>
    </w:p>
    <w:p w:rsidR="005009E4" w:rsidRDefault="005009E4" w:rsidP="005009E4"/>
    <w:p w:rsidR="005009E4" w:rsidRDefault="005009E4" w:rsidP="005009E4"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5009E4" w:rsidRDefault="005009E4" w:rsidP="005009E4"/>
    <w:p w:rsidR="005009E4" w:rsidRDefault="005009E4" w:rsidP="005009E4">
      <w:r>
        <w:t xml:space="preserve">8. </w:t>
      </w:r>
      <w:proofErr w:type="gramStart"/>
      <w: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Ленинского сельского поселения в первой декаде предпоследнего меся</w:t>
      </w:r>
      <w:r w:rsidR="001E2773">
        <w:t>ца финансового года направляет г</w:t>
      </w:r>
      <w:r>
        <w:t>лаве Ленинского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5009E4" w:rsidRDefault="005009E4" w:rsidP="005009E4">
      <w:pPr>
        <w:shd w:val="clear" w:color="auto" w:fill="FFFFFF"/>
      </w:pPr>
    </w:p>
    <w:p w:rsidR="004F193E" w:rsidRDefault="004F193E"/>
    <w:sectPr w:rsidR="004F193E" w:rsidSect="004F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09E4"/>
    <w:rsid w:val="001E2773"/>
    <w:rsid w:val="00394A54"/>
    <w:rsid w:val="004F193E"/>
    <w:rsid w:val="005009E4"/>
    <w:rsid w:val="006328BF"/>
    <w:rsid w:val="006A36A0"/>
    <w:rsid w:val="00D1598D"/>
    <w:rsid w:val="00E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09E4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09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500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HP</cp:lastModifiedBy>
  <cp:revision>7</cp:revision>
  <dcterms:created xsi:type="dcterms:W3CDTF">2020-01-17T08:03:00Z</dcterms:created>
  <dcterms:modified xsi:type="dcterms:W3CDTF">2020-02-10T10:47:00Z</dcterms:modified>
</cp:coreProperties>
</file>