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2F40" w14:textId="77777777" w:rsidR="00B642DB" w:rsidRPr="00447719" w:rsidRDefault="00B642DB" w:rsidP="00B642DB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r w:rsidRPr="00447719">
        <w:rPr>
          <w:rFonts w:ascii="Times New Roman" w:hAnsi="Times New Roman" w:cs="Times New Roman"/>
          <w:b/>
          <w:bCs/>
          <w:color w:val="auto"/>
        </w:rPr>
        <w:t>АДМИНИСТРАЦИЯ</w:t>
      </w:r>
    </w:p>
    <w:p w14:paraId="3D779EC4" w14:textId="77777777" w:rsidR="00B642DB" w:rsidRPr="00447719" w:rsidRDefault="00B642DB" w:rsidP="00B642DB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r w:rsidRPr="00447719">
        <w:rPr>
          <w:rFonts w:ascii="Times New Roman" w:hAnsi="Times New Roman" w:cs="Times New Roman"/>
          <w:b/>
          <w:bCs/>
          <w:color w:val="auto"/>
        </w:rPr>
        <w:t>ЛЕНИНСКОГО СЕЛЬСКОГО ПОСЕЛЕНИЯ</w:t>
      </w:r>
    </w:p>
    <w:p w14:paraId="311289FD" w14:textId="77777777" w:rsidR="00B642DB" w:rsidRPr="00447719" w:rsidRDefault="00B642DB" w:rsidP="00B642DB">
      <w:pPr>
        <w:jc w:val="center"/>
        <w:rPr>
          <w:rFonts w:ascii="Times New Roman" w:hAnsi="Times New Roman" w:cs="Times New Roman"/>
          <w:b/>
        </w:rPr>
      </w:pPr>
      <w:r w:rsidRPr="00447719">
        <w:rPr>
          <w:rFonts w:ascii="Times New Roman" w:hAnsi="Times New Roman" w:cs="Times New Roman"/>
          <w:b/>
        </w:rPr>
        <w:t>НИКОЛАЕВСКОГО МУНИЦИПАЛЬНОГО РАЙОНА</w:t>
      </w:r>
    </w:p>
    <w:p w14:paraId="2F447F03" w14:textId="77777777" w:rsidR="00B642DB" w:rsidRPr="00447719" w:rsidRDefault="00B642DB" w:rsidP="00B642DB">
      <w:pPr>
        <w:pStyle w:val="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447719">
        <w:rPr>
          <w:rFonts w:ascii="Times New Roman" w:hAnsi="Times New Roman" w:cs="Times New Roman"/>
          <w:b/>
          <w:bCs/>
          <w:i w:val="0"/>
          <w:iCs w:val="0"/>
          <w:color w:val="auto"/>
        </w:rPr>
        <w:t>ВОЛГОГРАДСКОЙ ОБЛАСТИ</w:t>
      </w:r>
    </w:p>
    <w:p w14:paraId="71C9503B" w14:textId="77777777" w:rsidR="00B642DB" w:rsidRPr="00447719" w:rsidRDefault="00B642DB" w:rsidP="00B642D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  <w:r w:rsidRPr="00447719">
        <w:rPr>
          <w:rFonts w:ascii="Times New Roman" w:hAnsi="Times New Roman" w:cs="Times New Roman"/>
          <w:b/>
          <w:bCs/>
        </w:rPr>
        <w:tab/>
      </w:r>
    </w:p>
    <w:p w14:paraId="5317E5D6" w14:textId="77777777" w:rsidR="00B642DB" w:rsidRPr="00447719" w:rsidRDefault="00B642DB" w:rsidP="00B64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7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6D92D10" w14:textId="77777777" w:rsidR="00B642DB" w:rsidRDefault="00B642DB" w:rsidP="00B642DB">
      <w:pPr>
        <w:spacing w:after="0" w:line="240" w:lineRule="auto"/>
        <w:rPr>
          <w:b/>
        </w:rPr>
      </w:pPr>
    </w:p>
    <w:p w14:paraId="64A2B559" w14:textId="003DB0D8" w:rsidR="00B642DB" w:rsidRPr="00447719" w:rsidRDefault="00B642DB" w:rsidP="00B642DB">
      <w:pPr>
        <w:rPr>
          <w:rFonts w:ascii="Times New Roman" w:hAnsi="Times New Roman" w:cs="Times New Roman"/>
          <w:sz w:val="24"/>
          <w:szCs w:val="24"/>
        </w:rPr>
      </w:pPr>
      <w:r w:rsidRPr="0044771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4771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77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477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7719">
        <w:rPr>
          <w:rFonts w:ascii="Times New Roman" w:hAnsi="Times New Roman" w:cs="Times New Roman"/>
          <w:sz w:val="24"/>
          <w:szCs w:val="24"/>
        </w:rPr>
        <w:t>№  2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14:paraId="5113FECF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306C96" w14:textId="77777777" w:rsidR="00CA3925" w:rsidRPr="007B6C98" w:rsidRDefault="00B642DB" w:rsidP="00CA3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719">
        <w:rPr>
          <w:rFonts w:ascii="Times New Roman" w:hAnsi="Times New Roman" w:cs="Times New Roman"/>
          <w:sz w:val="24"/>
          <w:szCs w:val="24"/>
        </w:rPr>
        <w:t>Об утверждении</w:t>
      </w:r>
      <w:r w:rsidRPr="00990658">
        <w:t xml:space="preserve"> 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="00CA3925"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порубочного билета и (или) </w:t>
      </w:r>
      <w:proofErr w:type="gramStart"/>
      <w:r w:rsidR="00CA3925"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  на</w:t>
      </w:r>
      <w:proofErr w:type="gramEnd"/>
      <w:r w:rsidR="00CA3925"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пересадку деревьев и кустарников на территории </w:t>
      </w:r>
      <w:r w:rsidR="00CA39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Ленинского</w:t>
      </w:r>
      <w:r w:rsidR="00CA3925"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Николаевского муниципального района»</w:t>
      </w:r>
    </w:p>
    <w:p w14:paraId="07231F1F" w14:textId="2DC25EE2" w:rsidR="00B642DB" w:rsidRPr="007B6C98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DAC85" w14:textId="0957B733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51BE36B" w14:textId="19F022B7" w:rsidR="00281ACD" w:rsidRDefault="00281ACD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ACBF06" w14:textId="08BCAE93" w:rsidR="00281ACD" w:rsidRPr="00CA3925" w:rsidRDefault="00281ACD" w:rsidP="00CA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муниципальных услуг», Федеральным </w:t>
      </w:r>
      <w:hyperlink r:id="rId5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A3925"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02.05.2006г. № 59-ФЗ «О порядке рассмотрения обращений граждан Российской Федерации»</w:t>
      </w:r>
      <w:r w:rsidR="00CA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3925"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Волгоградской области от 07.12.2001 № 640-ОД "О защите зеленых насаждений в населенных пунктах Волгоградской области"</w:t>
      </w:r>
      <w:r w:rsidR="00CA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Ленинского сельского поселения  </w:t>
      </w:r>
      <w:r w:rsidRPr="0041297C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22293754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3C4598" w14:textId="79C6B14F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97C">
        <w:rPr>
          <w:rFonts w:ascii="Times New Roman" w:hAnsi="Times New Roman" w:cs="Times New Roman"/>
          <w:sz w:val="24"/>
          <w:szCs w:val="24"/>
        </w:rPr>
        <w:t xml:space="preserve">дминистративный </w:t>
      </w:r>
      <w:hyperlink w:anchor="Par31" w:history="1">
        <w:r w:rsidRPr="0041297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t xml:space="preserve"> </w:t>
      </w:r>
      <w:r w:rsidRPr="0041297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«Предоставление порубочного билета и (или) разрешения на пересадку деревьев и кустарников</w:t>
      </w:r>
      <w:r w:rsidRPr="0041297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14:paraId="7D4694E8" w14:textId="488D6312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Ленинского сельского поселения от 25.08.2014 г. № 47</w:t>
      </w:r>
      <w:r w:rsidRPr="004129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1297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разрешений на вырубку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97C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14:paraId="17CB8D6E" w14:textId="50072BF1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</w:t>
      </w:r>
      <w:r w:rsidR="001E3D6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Ленинского сельского поселения в сети «Интернет»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14:paraId="76FD8641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146EE2" w14:textId="77777777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EEDD4B" w14:textId="77777777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AC7691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4D56DE" w14:textId="3FA7C858" w:rsidR="00281ACD" w:rsidRDefault="00281ACD" w:rsidP="00281A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Ленинского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A535A" w14:textId="08093238" w:rsidR="00281ACD" w:rsidRPr="0041297C" w:rsidRDefault="00281ACD" w:rsidP="00281AC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297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14:paraId="0F2C48DD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3FD5C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4B794E" w14:textId="22BDB542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DF5DEC" w14:textId="2E230260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1ED5F9" w14:textId="0A0374AC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9F9B56" w14:textId="23171C91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FB6D9" w14:textId="18068A50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F4CC9E" w14:textId="435AB406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B90FDE" w14:textId="1BA26848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874136" w14:textId="1FDD9128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166B86" w14:textId="0127ABCE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58064B" w14:textId="313A3BA2" w:rsidR="00CA3925" w:rsidRDefault="00085B19" w:rsidP="00CA3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</w:t>
      </w:r>
    </w:p>
    <w:p w14:paraId="220E7731" w14:textId="1A2D4FE6" w:rsidR="00085B19" w:rsidRDefault="00085B19" w:rsidP="00CA3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постановлению администрации</w:t>
      </w:r>
    </w:p>
    <w:p w14:paraId="575EF170" w14:textId="441E24A4" w:rsidR="00085B19" w:rsidRDefault="00085B19" w:rsidP="00CA3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Ленинского сельского поселения</w:t>
      </w:r>
    </w:p>
    <w:p w14:paraId="53709041" w14:textId="33174D5D" w:rsidR="00085B19" w:rsidRDefault="00085B19" w:rsidP="00CA3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20.03.2020г. № 20</w:t>
      </w:r>
    </w:p>
    <w:p w14:paraId="1FFFC9BF" w14:textId="77777777" w:rsidR="00085B19" w:rsidRPr="00CA3925" w:rsidRDefault="00085B19" w:rsidP="00CA39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636EC" w14:textId="77777777" w:rsidR="00CA3925" w:rsidRPr="00CA3925" w:rsidRDefault="00CA3925" w:rsidP="00CA39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3"/>
      <w:bookmarkEnd w:id="0"/>
      <w:r w:rsidRPr="00CA392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10A5E71C" w14:textId="45603D0F" w:rsidR="00CA3925" w:rsidRPr="00CA3925" w:rsidRDefault="00CA3925" w:rsidP="00CA39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925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14:paraId="14BEBF68" w14:textId="77777777" w:rsidR="00CA3925" w:rsidRPr="00CA3925" w:rsidRDefault="00CA3925" w:rsidP="00CA3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порубочного билета и (или) </w:t>
      </w:r>
      <w:proofErr w:type="gramStart"/>
      <w:r w:rsidRPr="00CA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  на</w:t>
      </w:r>
      <w:proofErr w:type="gramEnd"/>
      <w:r w:rsidRPr="00CA3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пересадку деревьев и кустарников на территории Ленинского сельского поселения Николаевского муниципального района»</w:t>
      </w:r>
    </w:p>
    <w:p w14:paraId="48FE376B" w14:textId="5BA0D372" w:rsidR="00281ACD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DC9282" w14:textId="77777777" w:rsidR="00281ACD" w:rsidRPr="0041297C" w:rsidRDefault="00281ACD" w:rsidP="00281A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80565D" w14:textId="77777777" w:rsidR="00B642DB" w:rsidRPr="0037576D" w:rsidRDefault="00B642DB" w:rsidP="00085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97E04C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</w:t>
      </w:r>
    </w:p>
    <w:p w14:paraId="228A1BB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 муниципального района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 населению.</w:t>
      </w:r>
    </w:p>
    <w:p w14:paraId="2755F1A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Предметом регулирования настоящего регламента являются отношения, возникающие между заявителями муниципальной услуги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 муниципального района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14:paraId="27247A0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Заявители муниципальной услуги</w:t>
      </w:r>
    </w:p>
    <w:p w14:paraId="3D69F04D" w14:textId="5BBB86C8" w:rsidR="00B642DB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муниципальной услуги «Предоставление порубочного билета (или) разрешения на пересадку деревьев и кустарников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 муниципального района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муниципальная услуга) являются физические и юридические лица, индивидуальные предприниматели.</w:t>
      </w:r>
    </w:p>
    <w:p w14:paraId="442E9F97" w14:textId="77777777" w:rsidR="00A24888" w:rsidRPr="0037576D" w:rsidRDefault="00A24888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95B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14:paraId="105F4101" w14:textId="2B97B848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Органом, предоставляющим муниципальную услугу,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Администрация)</w:t>
      </w:r>
      <w:r w:rsidR="00DB7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МФЦ.</w:t>
      </w:r>
    </w:p>
    <w:p w14:paraId="314D827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можно получить:</w:t>
      </w:r>
    </w:p>
    <w:p w14:paraId="059273BC" w14:textId="0098F6C1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информационно-телекоммуникационной сети Интернет – http://</w:t>
      </w:r>
      <w:proofErr w:type="spellStart"/>
      <w:r w:rsidR="00085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</w:t>
      </w:r>
      <w:proofErr w:type="spellEnd"/>
      <w:r w:rsidR="00085B19" w:rsidRPr="00085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085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085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85B1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/;</w:t>
      </w:r>
    </w:p>
    <w:p w14:paraId="5E6EB3B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портале Губернатора и Правительства Волгоградской области в информационно-телекоммуникационной сети Интернет – www.volganet.ru;</w:t>
      </w:r>
    </w:p>
    <w:p w14:paraId="57F2153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в информационно-телекоммуникационной сети Интернет – www.gosuslugi.ru;</w:t>
      </w:r>
    </w:p>
    <w:p w14:paraId="287A0CF9" w14:textId="66A84DF6" w:rsidR="00814CAC" w:rsidRPr="005310FD" w:rsidRDefault="00B642DB" w:rsidP="00A24888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личном или письменном обращении по адрес</w:t>
      </w:r>
      <w:r w:rsidR="00814C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4CAC" w:rsidRPr="00814CAC">
        <w:t xml:space="preserve"> </w:t>
      </w:r>
      <w:r w:rsidR="00A24888" w:rsidRPr="00A24888">
        <w:rPr>
          <w:rFonts w:ascii="Times New Roman" w:hAnsi="Times New Roman" w:cs="Times New Roman"/>
          <w:sz w:val="24"/>
          <w:szCs w:val="24"/>
        </w:rPr>
        <w:t>404050,</w:t>
      </w:r>
      <w:r w:rsidR="00A24888">
        <w:t xml:space="preserve"> </w:t>
      </w:r>
      <w:r w:rsidR="00814CAC" w:rsidRPr="00814CAC">
        <w:rPr>
          <w:rFonts w:ascii="Times New Roman" w:hAnsi="Times New Roman" w:cs="Times New Roman"/>
          <w:sz w:val="24"/>
          <w:szCs w:val="24"/>
        </w:rPr>
        <w:t xml:space="preserve">Волгоградская область, Николаевский район, </w:t>
      </w:r>
      <w:proofErr w:type="spellStart"/>
      <w:r w:rsidR="00814CAC" w:rsidRPr="00814CAC">
        <w:rPr>
          <w:rFonts w:ascii="Times New Roman" w:hAnsi="Times New Roman" w:cs="Times New Roman"/>
          <w:sz w:val="24"/>
          <w:szCs w:val="24"/>
        </w:rPr>
        <w:t>с.Ленинское</w:t>
      </w:r>
      <w:proofErr w:type="spellEnd"/>
      <w:proofErr w:type="gramStart"/>
      <w:r w:rsidR="00814CAC" w:rsidRPr="00814CAC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814CAC" w:rsidRPr="00814CAC">
        <w:rPr>
          <w:rFonts w:ascii="Times New Roman" w:hAnsi="Times New Roman" w:cs="Times New Roman"/>
          <w:sz w:val="24"/>
          <w:szCs w:val="24"/>
        </w:rPr>
        <w:t xml:space="preserve"> Степная, 3</w:t>
      </w:r>
    </w:p>
    <w:p w14:paraId="19F7D8F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14:paraId="7D2E6DAD" w14:textId="77777777" w:rsidR="000E1DBF" w:rsidRPr="0037576D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 - пятница: с 8.00 до 16.00 часов;</w:t>
      </w:r>
    </w:p>
    <w:p w14:paraId="793277A9" w14:textId="77777777" w:rsidR="000E1DBF" w:rsidRPr="0037576D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 на обед: с 12.00 до 13.00 часов;</w:t>
      </w:r>
    </w:p>
    <w:p w14:paraId="20258B4D" w14:textId="77777777" w:rsidR="000E1DBF" w:rsidRPr="0037576D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суббота, воскресенье – выходные дни. </w:t>
      </w:r>
    </w:p>
    <w:p w14:paraId="5B5DDB05" w14:textId="77777777" w:rsidR="000E1DBF" w:rsidRPr="0037576D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14:paraId="3AA824AF" w14:textId="6DCD48F1" w:rsidR="000E1DBF" w:rsidRPr="0037576D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="00814C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4C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факс: 5-88-9</w:t>
      </w:r>
      <w:r w:rsidR="00814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F942D8E" w14:textId="77777777" w:rsidR="000E1DBF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 –</w:t>
      </w:r>
      <w:r w:rsidRPr="000E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len</w:t>
        </w:r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</w:t>
        </w:r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2012@</w:t>
        </w:r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0E1DB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14:paraId="22E8D47E" w14:textId="77777777" w:rsidR="000E1DBF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C428" w14:textId="15A62BBE" w:rsidR="000E1DBF" w:rsidRDefault="000E1DBF" w:rsidP="000E1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МФЦ;</w:t>
      </w:r>
    </w:p>
    <w:p w14:paraId="70DF02ED" w14:textId="77777777" w:rsidR="000E1DBF" w:rsidRPr="001923ED" w:rsidRDefault="000E1DBF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ED">
        <w:rPr>
          <w:rFonts w:ascii="Times New Roman" w:hAnsi="Times New Roman" w:cs="Times New Roman"/>
          <w:sz w:val="24"/>
          <w:szCs w:val="24"/>
        </w:rPr>
        <w:t xml:space="preserve">404033, Волгоградская область, </w:t>
      </w:r>
      <w:proofErr w:type="spellStart"/>
      <w:r w:rsidRPr="001923ED">
        <w:rPr>
          <w:rFonts w:ascii="Times New Roman" w:hAnsi="Times New Roman" w:cs="Times New Roman"/>
          <w:sz w:val="24"/>
          <w:szCs w:val="24"/>
        </w:rPr>
        <w:t>г.Николаевск</w:t>
      </w:r>
      <w:proofErr w:type="spellEnd"/>
      <w:r w:rsidRPr="001923ED">
        <w:rPr>
          <w:rFonts w:ascii="Times New Roman" w:hAnsi="Times New Roman" w:cs="Times New Roman"/>
          <w:sz w:val="24"/>
          <w:szCs w:val="24"/>
        </w:rPr>
        <w:t>, ул. Чайковского, 1</w:t>
      </w:r>
    </w:p>
    <w:p w14:paraId="36803A7B" w14:textId="77777777" w:rsidR="000E1DBF" w:rsidRPr="001923ED" w:rsidRDefault="000E1DBF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ED">
        <w:rPr>
          <w:rFonts w:ascii="Times New Roman" w:hAnsi="Times New Roman" w:cs="Times New Roman"/>
          <w:sz w:val="24"/>
          <w:szCs w:val="24"/>
        </w:rPr>
        <w:t>Контактный телефон: 8(84494) 6-43-03</w:t>
      </w:r>
    </w:p>
    <w:p w14:paraId="7050483D" w14:textId="7B108332" w:rsidR="000E1DBF" w:rsidRDefault="000E1DBF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ED">
        <w:rPr>
          <w:rFonts w:ascii="Times New Roman" w:hAnsi="Times New Roman" w:cs="Times New Roman"/>
          <w:sz w:val="24"/>
          <w:szCs w:val="24"/>
        </w:rPr>
        <w:t xml:space="preserve">График приема заявителей: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23ED">
        <w:rPr>
          <w:rFonts w:ascii="Times New Roman" w:hAnsi="Times New Roman" w:cs="Times New Roman"/>
          <w:sz w:val="24"/>
          <w:szCs w:val="24"/>
        </w:rPr>
        <w:t>онедельник</w:t>
      </w:r>
      <w:r w:rsidR="00814C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14CAC">
        <w:rPr>
          <w:rFonts w:ascii="Times New Roman" w:hAnsi="Times New Roman" w:cs="Times New Roman"/>
          <w:sz w:val="24"/>
          <w:szCs w:val="24"/>
        </w:rPr>
        <w:t>среда</w:t>
      </w:r>
      <w:r w:rsidRPr="001923E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1923ED">
        <w:rPr>
          <w:rFonts w:ascii="Times New Roman" w:hAnsi="Times New Roman" w:cs="Times New Roman"/>
          <w:sz w:val="24"/>
          <w:szCs w:val="24"/>
        </w:rPr>
        <w:t xml:space="preserve"> 09-00 до 18-00 часов</w:t>
      </w:r>
    </w:p>
    <w:p w14:paraId="43862002" w14:textId="0078E647" w:rsidR="00814CAC" w:rsidRPr="001923ED" w:rsidRDefault="00814CAC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с 09-00 до 20-00 часов</w:t>
      </w:r>
    </w:p>
    <w:p w14:paraId="52F037E8" w14:textId="7E045B73" w:rsidR="000E1DBF" w:rsidRPr="001923ED" w:rsidRDefault="000E1DBF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ED">
        <w:rPr>
          <w:rFonts w:ascii="Times New Roman" w:hAnsi="Times New Roman" w:cs="Times New Roman"/>
          <w:sz w:val="24"/>
          <w:szCs w:val="24"/>
        </w:rPr>
        <w:t>пятница с 09-00 до 18.00 часов</w:t>
      </w:r>
    </w:p>
    <w:p w14:paraId="649DA0E9" w14:textId="77777777" w:rsidR="000E1DBF" w:rsidRPr="001923ED" w:rsidRDefault="000E1DBF" w:rsidP="000E1D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3ED">
        <w:rPr>
          <w:rFonts w:ascii="Times New Roman" w:hAnsi="Times New Roman" w:cs="Times New Roman"/>
          <w:sz w:val="24"/>
          <w:szCs w:val="24"/>
        </w:rPr>
        <w:t>Суббота с 09.00 до 13.00 часов</w:t>
      </w:r>
    </w:p>
    <w:p w14:paraId="65CA567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Прием заявлений и документов на предоставление муниципальной услуги осуществляется в соответствии с режимом работы, установленном пунктом 1.3.3. настоящего административного регламента, по адресам, указанным в пункте 1.3.2. настоящего административного регламента.</w:t>
      </w:r>
    </w:p>
    <w:p w14:paraId="1E64342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(www.volganet.ru, подраздел «Электронные услуги» раздела «Государственные услуги») в информационно-телекоммуникационной сети Интернет. Предоставление услуги в электронной форме осуществляется в соответствии с законодательством Российской Федерации.</w:t>
      </w:r>
    </w:p>
    <w:p w14:paraId="0532827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Для получения информации о порядке предоставления муниципальной услуги заявители вправе обратиться:</w:t>
      </w:r>
    </w:p>
    <w:p w14:paraId="7DC4843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лично, по телефону;</w:t>
      </w:r>
    </w:p>
    <w:p w14:paraId="77123D6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форме, в том числе по адресу электронной почты.</w:t>
      </w:r>
    </w:p>
    <w:p w14:paraId="11C979A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Основными требованиями к информированию заявителей являются: </w:t>
      </w:r>
    </w:p>
    <w:p w14:paraId="794C8CD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08C36B59" w14:textId="77777777" w:rsidR="00B642DB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4BF9F00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14:paraId="4E79127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14:paraId="15C5DFE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14:paraId="632B931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14:paraId="19B76C1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Информирование заявителей организуется следующим образом: </w:t>
      </w:r>
    </w:p>
    <w:p w14:paraId="2CBB97A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 информирование; </w:t>
      </w:r>
    </w:p>
    <w:p w14:paraId="33B6034A" w14:textId="77777777" w:rsidR="00B642DB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информирование.</w:t>
      </w:r>
    </w:p>
    <w:p w14:paraId="68A9000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Индивидуальное устное информирование заявителей осуществляется:</w:t>
      </w:r>
    </w:p>
    <w:p w14:paraId="3672033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14:paraId="4EF1976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14:paraId="2549A55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Информирование по вопросам предоставления муниципальной услуги осуществляется должностными лицами Администрации, участвующими в предоставлении муниципальной услуги.</w:t>
      </w:r>
    </w:p>
    <w:p w14:paraId="155864B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При ответах на телефонные звонки и устные обращения, должностные лица Администрации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органа, предоставляющего услугу</w:t>
      </w:r>
      <w:r w:rsidRPr="0037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принявшего звонок.</w:t>
      </w:r>
    </w:p>
    <w:p w14:paraId="7B1D0BE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Сотрудник, осуществляющий индивидуальное устное информирование,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  принять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меры для дачи полного ответа на поставленные вопросы, а в случае необходимости с привлечением других сотрудников. Время ожидания заявителя при индивидуальном устном информировании не может превышать 30 минут. Индивидуальное устное информирование каждого заявителя сотрудник осуществляет не более 15 минут.</w:t>
      </w:r>
    </w:p>
    <w:p w14:paraId="245EC96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1.3.11. 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заявителя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для устного информирования.</w:t>
      </w:r>
    </w:p>
    <w:p w14:paraId="636153A6" w14:textId="77777777" w:rsidR="00B642DB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1.3.12. Звонки от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  по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информирования о порядке предоставления муниципальной услуги принимаются в соответствии с графиком работы  Администрации.  Разговор не должен продолжаться более 5 минут.</w:t>
      </w:r>
    </w:p>
    <w:p w14:paraId="27D3025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1.3.13.</w:t>
      </w: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письменное информирование при обращении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  осуществляется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почтовых отправлений.</w:t>
      </w:r>
    </w:p>
    <w:p w14:paraId="650D80D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14:paraId="5213E17D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рассматривается в течение 20 календарных дней со дня регистрации письменного обращения.</w:t>
      </w:r>
    </w:p>
    <w:p w14:paraId="5FBE532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1.3.14. Публичное письменное информирование может осуществляться путем публикации информационных материалов в СМИ, размещения на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  Интернет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сайте Администрации, путем использования информационных стендов.</w:t>
      </w:r>
    </w:p>
    <w:p w14:paraId="2388B15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1.3.15. С момента приема документов заявитель имеет право получать сведения о ходе предоставления муниципальной услуги при личном обращении в Администрацию,</w:t>
      </w:r>
      <w:r w:rsidRPr="0037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14:paraId="4E0957D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14:paraId="577A994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574D6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51403D2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1.Наименование</w:t>
      </w:r>
      <w:proofErr w:type="gramEnd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14:paraId="2876125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«Предоставление порубочного билета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14:paraId="54AAC7B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непосредственно предоставляющего муниципальную услугу</w:t>
      </w:r>
    </w:p>
    <w:p w14:paraId="36BD444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14:paraId="15F013A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Результат 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  муниципальной</w:t>
      </w:r>
      <w:proofErr w:type="gramEnd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услуги.</w:t>
      </w:r>
    </w:p>
    <w:p w14:paraId="362DF32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1BD6466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порубочного билета и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кустарников; </w:t>
      </w:r>
    </w:p>
    <w:p w14:paraId="0657EDC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порубочного билета и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 кустарников  с указанием причин.</w:t>
      </w:r>
    </w:p>
    <w:p w14:paraId="764AD27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14:paraId="2F7A4A1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20 календарных дней со дня поступления заявления о предоставлении муниципальной услуги.</w:t>
      </w:r>
    </w:p>
    <w:p w14:paraId="0179739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14:paraId="2B53CE1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14:paraId="4915C2E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 ("Российская газета", 1993, 25 декабря; Собрание законодательства Российской Федерации, 2009, № 4, ст. 445);</w:t>
      </w:r>
    </w:p>
    <w:p w14:paraId="62E259D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14:paraId="209D675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 (Собрание законодательства Российской Федерации, 2001, № 44, ст. 4147);</w:t>
      </w:r>
    </w:p>
    <w:p w14:paraId="519182F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 (Собрание законодательства Российской Федерации, 1994, № 32, ст. 3301);</w:t>
      </w:r>
    </w:p>
    <w:p w14:paraId="56591C5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от 27 июля 2010 г. № 210-ФЗ "Об организации предоставления государственных и муниципальных услуг" ("Российская газета", № 168 от 30.07.2010);</w:t>
      </w:r>
    </w:p>
    <w:p w14:paraId="33A0DF5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 ("Российская газета", № 3315, 8 октября 2003 г.);</w:t>
      </w:r>
    </w:p>
    <w:p w14:paraId="0C723506" w14:textId="77777777" w:rsidR="00CA3925" w:rsidRPr="0037576D" w:rsidRDefault="00B642DB" w:rsidP="00CA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3925"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Волгоградской области от 07.12.2001 № 640-ОД "О защите зеленых насаждений в населенных пунктах Волгоградской области".</w:t>
      </w:r>
    </w:p>
    <w:p w14:paraId="7B294993" w14:textId="70809CF6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законом от 10.01.2002г. № 7-ФЗ «Об охране окружающей среды»;</w:t>
      </w:r>
    </w:p>
    <w:p w14:paraId="7191CF6C" w14:textId="77777777" w:rsidR="00CA3925" w:rsidRPr="0037576D" w:rsidRDefault="00CA3925" w:rsidP="00CA3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законом от 02.05.2006г. № 59-ФЗ «О порядке рассмотрения обращений граждан Российской Федерации»;</w:t>
      </w:r>
    </w:p>
    <w:p w14:paraId="4BECAE06" w14:textId="0A942D12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51DCEF6D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2.6. Проведение работ по вырубке зеленых насаждений</w:t>
      </w:r>
    </w:p>
    <w:p w14:paraId="23D9FAD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Проведение работ по вырубке зеленых насаждений может проводиться в случаях:</w:t>
      </w:r>
    </w:p>
    <w:p w14:paraId="7C7A016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градостроительной деятельности в соответствии с действующим законодательством Российской Федерации;</w:t>
      </w:r>
    </w:p>
    <w:p w14:paraId="6F955FD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санитарных рубок и реконструкции зеленых насаждений;</w:t>
      </w:r>
    </w:p>
    <w:p w14:paraId="508B234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14:paraId="04D663F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ликвидации аварийных и чрезвычайных ситуаций, ремонта подземных коммуникаций и капитальных инженерных сооружений.</w:t>
      </w:r>
    </w:p>
    <w:p w14:paraId="2FC4F10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14:paraId="315EDF7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Основанием для предоставления муниципальной услуги является заявление о выдаче порубочного билета и (или) разрешения на пересадку деревьев, кустарников в письменной или электронной форме, которое должно содержать следующую информацию:</w:t>
      </w:r>
    </w:p>
    <w:p w14:paraId="1FB0079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заявителе:</w:t>
      </w:r>
    </w:p>
    <w:p w14:paraId="3F1EFAA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14:paraId="22829C4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14:paraId="07B13D5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 фамилия, имя и отчество, место его жительства, контактный телефон;</w:t>
      </w:r>
    </w:p>
    <w:p w14:paraId="3589D56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вырубки или пересадки зеленых насаждений;</w:t>
      </w:r>
    </w:p>
    <w:p w14:paraId="03CD3BE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местоположении, количестве и видах зеленых насаждений.</w:t>
      </w:r>
    </w:p>
    <w:p w14:paraId="73807C3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Перечень документов, предоставляемых заявителем самостоятельно:</w:t>
      </w:r>
    </w:p>
    <w:p w14:paraId="232B102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заявление по форме согласно приложению № 2 к административному регламенту, которое может быть полностью рукописным или изготовленным с использованием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распечатанного  и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заполненного рукописно бланка заявления, или полностью изготовленным с использованием компьютерной техники.</w:t>
      </w:r>
    </w:p>
    <w:p w14:paraId="4617292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019231C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юридического лица, индивидуального предпринимателя:</w:t>
      </w:r>
    </w:p>
    <w:p w14:paraId="608C881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14:paraId="0A4EC52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копии свидетельства о внесении записи в единый государственный реестр юридических лиц и индивидуальных предпринимателей;</w:t>
      </w:r>
    </w:p>
    <w:p w14:paraId="0AEE882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14:paraId="7BEA9E0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14:paraId="72BD6C8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руководителя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юридического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лица);</w:t>
      </w:r>
    </w:p>
    <w:p w14:paraId="67F945C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физического лица (за исключением индивидуального предпринимателя):</w:t>
      </w:r>
    </w:p>
    <w:p w14:paraId="60F752FD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14:paraId="0B37906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14:paraId="6DAA6BE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посадки новых насаждений (предоставляется при заявке на пересадку зеленых насаждений);</w:t>
      </w:r>
    </w:p>
    <w:p w14:paraId="3DFA12C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  проекта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или реконструкцию строения (при наличии);</w:t>
      </w:r>
    </w:p>
    <w:p w14:paraId="3DAFF77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копия решения общего собрания собственников помещений, при положительном решении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  не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двух третей голосов от общего числа голосов при планируемой вырубке, санитарной обрезке деревьев, располагающихся на территории земельного участка многоквартирного дома.</w:t>
      </w:r>
    </w:p>
    <w:p w14:paraId="22B4BA5D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Администрация самостоятельно запрашивает документы (их копии или содержащиеся в них сведения),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заявителем по собственной инициативе, а именно:</w:t>
      </w:r>
    </w:p>
    <w:p w14:paraId="0A5E557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принадлежности земельного участка, на котором произрастают зеленые насаждения, заявленные к сносу (пересадке).</w:t>
      </w:r>
    </w:p>
    <w:p w14:paraId="6002256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не вправе требовать:</w:t>
      </w:r>
    </w:p>
    <w:p w14:paraId="4D61B27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14:paraId="3808551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32B5801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документов, не предусмотренных настоящим административным регламентом.</w:t>
      </w:r>
    </w:p>
    <w:p w14:paraId="77FED9C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приеме документов необходимых для предоставления услуги.</w:t>
      </w:r>
    </w:p>
    <w:p w14:paraId="06F66E3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заявителю в приеме документов, необходимых для предоставления муниципальной услуги являются следующие случаи:</w:t>
      </w:r>
    </w:p>
    <w:p w14:paraId="36EEADE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представлены неправомочным лицом;</w:t>
      </w:r>
    </w:p>
    <w:p w14:paraId="7D92A87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гражданина, направившего заявление, или адрес, по которому должен быть направлен ответ;</w:t>
      </w:r>
    </w:p>
    <w:p w14:paraId="7E56FCB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14:paraId="6A298D3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и прилагаемые к нему документы не поддаются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прочтению,  имеют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неоговоренные исправления или повреждения, не позволяющие однозначно истолковать их содержание.</w:t>
      </w:r>
    </w:p>
    <w:p w14:paraId="571C1CC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случае если причины, по которым заявителю было отказано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приеме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предоставления муниципальной услуги, в последующем были устранены, гражданин вправе вновь обратиться в Администрацию за предоставлением муниципальной услуги.</w:t>
      </w:r>
    </w:p>
    <w:p w14:paraId="6C88B9E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14:paraId="5451F62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675CA7B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права на объект или объекты недвижимости в пределах территории, на которой предполагается вырубка деревьев, кустарников; </w:t>
      </w:r>
    </w:p>
    <w:p w14:paraId="689AA26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основания на вырубку деревьев, кустарников;</w:t>
      </w:r>
    </w:p>
    <w:p w14:paraId="0F55D0A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на порубочный билет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 с нарушением установленных требований или заявления, содержащего недостоверные сведения.</w:t>
      </w:r>
    </w:p>
    <w:p w14:paraId="6A32016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в письменном виде уведомление об отказе по предоставлению муниципальной услуги, согласно приложению № 4.</w:t>
      </w:r>
    </w:p>
    <w:p w14:paraId="1B6C1CB1" w14:textId="77777777" w:rsidR="00B642DB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95711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Информация о платности (бесплатности) предоставления муниципальной услуги</w:t>
      </w:r>
    </w:p>
    <w:p w14:paraId="0920617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для заявителей является бесплатным.</w:t>
      </w:r>
    </w:p>
    <w:p w14:paraId="3A46D69C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2.11. Максимальный срок ожидания в 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очереди  и</w:t>
      </w:r>
      <w:proofErr w:type="gramEnd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регистрации запроса о предоставлении муниципальной услуги</w:t>
      </w:r>
    </w:p>
    <w:p w14:paraId="4AA3FF1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14:paraId="107E7FE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Максимальный срок регистрации запроса заявителя о предоставлении муниципальной услуги составляет 15 (пятнадцать) минут.</w:t>
      </w:r>
    </w:p>
    <w:p w14:paraId="5FFCC91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14:paraId="7FBC000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14:paraId="6A58EF1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14:paraId="70DA3A1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14:paraId="7EF4AA7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 Места для приема заявителей должны быть снабжены стулом, иметь место для письма и раскладки документов.</w:t>
      </w:r>
    </w:p>
    <w:p w14:paraId="0B3DD86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В целях обеспечения конфиденциальности сведений о заявителе одним специалистом ведется прием только одного заявителя. Одновременный прием двух и более заявителей не допускается.</w:t>
      </w:r>
    </w:p>
    <w:p w14:paraId="5EA4A50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Места ожидания оборудуются стульями и столами для возможности оформления документов, обеспечиваются бланками заявлений.</w:t>
      </w:r>
    </w:p>
    <w:p w14:paraId="6D5C497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2.12.7.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14:paraId="087C775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2.12.8. Информационные стенды о порядке предоставления муниципальной услуги должны содержать следующую информацию:</w:t>
      </w:r>
    </w:p>
    <w:p w14:paraId="29F9FA6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заявлений для предоставления муниципальной услуги;</w:t>
      </w:r>
    </w:p>
    <w:p w14:paraId="7607053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и сроках предоставления муниципальной услуги;</w:t>
      </w:r>
    </w:p>
    <w:p w14:paraId="065F449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заявителей;</w:t>
      </w:r>
    </w:p>
    <w:p w14:paraId="0FD6AD8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39CB934B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 заявления о предоставлении муниципальной услуги и образец его заполнения;</w:t>
      </w:r>
    </w:p>
    <w:p w14:paraId="51DE852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14:paraId="60A6178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блок-схему предоставления муниципальной услуги.</w:t>
      </w:r>
    </w:p>
    <w:p w14:paraId="5EE0ABDE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Требования к обеспечению доступности для инвалидов помещений, в которых предоставляются муниципальные услуги:</w:t>
      </w:r>
    </w:p>
    <w:p w14:paraId="6C2E551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помощи инвалидам в посадке в транспортное средство и высадке из него перед входом в здание администрации, в том числе с использованием кресла-коляски;</w:t>
      </w:r>
    </w:p>
    <w:p w14:paraId="48832D5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здание администрации и выход из него;</w:t>
      </w:r>
    </w:p>
    <w:p w14:paraId="6B6F68A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администрации;</w:t>
      </w:r>
    </w:p>
    <w:p w14:paraId="2C0EA6C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администрации;</w:t>
      </w:r>
    </w:p>
    <w:p w14:paraId="492137D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администрации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услугам с учетом ограничений их жизнедеятельности;</w:t>
      </w:r>
    </w:p>
    <w:p w14:paraId="1A69517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566E17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в здание Администрации сурдопереводчика и </w:t>
      </w:r>
      <w:proofErr w:type="spell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E4D55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3D96A81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предоставление, при необходимости, услуги по месту жительства инвалида или в дистанционном режиме;</w:t>
      </w:r>
    </w:p>
    <w:p w14:paraId="76D7D96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администрации поселения в информационно-телекоммуникационной сети "Интернет";</w:t>
      </w:r>
    </w:p>
    <w:p w14:paraId="51BB94FD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244F88A6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14:paraId="1A3A20D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Показателями оценки доступности муниципальной услуги являются:</w:t>
      </w:r>
    </w:p>
    <w:p w14:paraId="430BD95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14:paraId="389CA4C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14:paraId="6C6A7AE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муниципальной услуги на официальном сайте Администрации.</w:t>
      </w:r>
    </w:p>
    <w:p w14:paraId="4BF8C4A2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Показателями оценки качества предоставления муниципальной услуги являются:</w:t>
      </w:r>
    </w:p>
    <w:p w14:paraId="219C4C0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предоставления муниципальной услуги;</w:t>
      </w:r>
    </w:p>
    <w:p w14:paraId="041C6AF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14:paraId="5140BD87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14:paraId="3BB3D38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CC71365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7C4007B8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заявлений, проверка личности заявителя и представленных документов должностным лицом администрации;</w:t>
      </w:r>
    </w:p>
    <w:p w14:paraId="3F750BC4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полного комплекта документов, необходимых для предоставления услуги, в том числе полученных путем межведомственного взаимодействия;</w:t>
      </w:r>
    </w:p>
    <w:p w14:paraId="085123A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достоверности представленных документов,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зеленых насаждений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к вырубке или пересадке, принятие решения и подготовка порубочного билета (разрешения на пересадку);</w:t>
      </w:r>
    </w:p>
    <w:p w14:paraId="2BD1F2D9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готовых документов заявителю.</w:t>
      </w:r>
    </w:p>
    <w:p w14:paraId="305E2A4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представлена в блок-схеме (приложение 1).</w:t>
      </w:r>
    </w:p>
    <w:p w14:paraId="2787B4AA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Прием заявлений, проверка личности заявителя и предоставленных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 должностным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  Администрации.</w:t>
      </w:r>
    </w:p>
    <w:p w14:paraId="1C2AA850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Администрации,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Интернет, Единый портал государственных и муниципальных услуг. </w:t>
      </w:r>
    </w:p>
    <w:p w14:paraId="2B87D4A3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 (далее – должностное лицо Администрации).</w:t>
      </w:r>
    </w:p>
    <w:p w14:paraId="14F5474F" w14:textId="77777777" w:rsidR="00B642DB" w:rsidRPr="0037576D" w:rsidRDefault="00B642DB" w:rsidP="00B64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 обращении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  должностное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Администрации принимает заявление и документы, выполняя при этом следующие операции:</w:t>
      </w:r>
    </w:p>
    <w:p w14:paraId="20BD703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заявления и прилагаемых документов в соответствии с требованиями настоящего регламента;</w:t>
      </w:r>
    </w:p>
    <w:p w14:paraId="1E87225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проверяется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14:paraId="413CF8B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перечень сведений и документов, которые будут получены по межведомственным запросам;</w:t>
      </w:r>
    </w:p>
    <w:p w14:paraId="5B1F26A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заявления: </w:t>
      </w:r>
    </w:p>
    <w:p w14:paraId="551BA7A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текст заявления написан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разборчиво,  фамилии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имена и отчества физических лиц, адреса их мест жительства написаны полностью; </w:t>
      </w:r>
    </w:p>
    <w:p w14:paraId="20FB34E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заявлении и прилагаемых документах нет подчисток, приписок, зачеркнутых слов и иных неоговоренных исправлений; </w:t>
      </w:r>
    </w:p>
    <w:p w14:paraId="6028E16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и прилагаемые документы не написаны карандашом; </w:t>
      </w:r>
    </w:p>
    <w:p w14:paraId="1B5BE65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14:paraId="2FA05AB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14:paraId="35C5FB4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расписку о принятии заявления и документов;</w:t>
      </w:r>
    </w:p>
    <w:p w14:paraId="0745748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решении.</w:t>
      </w:r>
    </w:p>
    <w:p w14:paraId="0E93956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Должностное лицо Администрации в течение 15 минут после выдачи расписки и описи заявителю регистрирует заявление и принятые документы в журнале регистрации заявлений.</w:t>
      </w:r>
    </w:p>
    <w:p w14:paraId="4ED6E1F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осуществляется  в порядке общего делопроизводства, но не позднее 12 часов дня, следующего за днем получения заявления и комплекта документов в электронном виде от заявителя.</w:t>
      </w:r>
    </w:p>
    <w:p w14:paraId="24A782E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При обнаружении некорректности в предоставляемых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 должностное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Администрации, 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14:paraId="49554D9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предоставления. </w:t>
      </w:r>
    </w:p>
    <w:p w14:paraId="688DFE0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Подготовка полного комплекта документов, необходимых для предоставления услуги, в том числе полученных путем межведомственного взаимодействия.</w:t>
      </w:r>
    </w:p>
    <w:p w14:paraId="2A58506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процедуры служит регистрация запроса заявителя, выполненная должностным лицом Администрации.</w:t>
      </w:r>
    </w:p>
    <w:p w14:paraId="1910654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Общий срок предоставления муниципальной услуги составляет 20 календарных дней со дня регистрации заявления.</w:t>
      </w:r>
    </w:p>
    <w:p w14:paraId="250AAFB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получения документов должностное лицо Администрации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  Волгоградской области,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26048FB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запроса посредством системы межведомственного информационного взаимодействия составляет не более 5 рабочих дней со дня поступления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14:paraId="180975A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Должностное лицо Администрации после получения ответов на все запросы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  полный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документов.</w:t>
      </w:r>
    </w:p>
    <w:p w14:paraId="3DF4822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Результатом исполнения административной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  является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от органов, участвующих в предоставлении муниципальной услуги, необходимых для предоставления муниципальной услуги сведений и формирование  полного комплекта документов.</w:t>
      </w:r>
    </w:p>
    <w:p w14:paraId="683117B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достоверности представленных документов, обследование зеленых насаждений, заявленных к вырубке или пересадке, принятие решения и подготовка порубочного билета (разрешения на пересадку);</w:t>
      </w:r>
    </w:p>
    <w:p w14:paraId="3E6868C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процедуры служит получение должностным лицом Администрации полного комплекта документов.</w:t>
      </w:r>
    </w:p>
    <w:p w14:paraId="4688803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Общий срок исполнения процедуры по подготовке полного комплекта документов составляет не более 10 рабочих дней.</w:t>
      </w:r>
    </w:p>
    <w:p w14:paraId="7DAAD93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 целях проверки представленных заявителем сведений, необходимых для предоставления муниципальной услуги, должностное лицо Администрации вправе направить запросы в органы и организации, предоставляющие требуемые сведения.</w:t>
      </w:r>
    </w:p>
    <w:p w14:paraId="1E5B6DF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Должностное лицо Администрации в течение 10 (десяти) рабочих дней обследует указанные в заявлении зеленые насаждения. Обследование производится   с целью получения оценки целесообразности вырубки (пересадки) зеленых насаждений.</w:t>
      </w:r>
    </w:p>
    <w:p w14:paraId="3496810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зеленых насаждений оформляются актом по форме согласно приложению 3 к настоящему административному регламенту.</w:t>
      </w:r>
    </w:p>
    <w:p w14:paraId="0CE1FE9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(двух) рабочих дней,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 обследования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заявлении зеленых насаждений, должностное лицо Администрации поселения готовит порубочный билет и (или) разрешение на пересадку деревьев и кустарников  или уведомление об отказе в предоставлении муниципальной услуги (приложения 4, 5, 6).</w:t>
      </w:r>
    </w:p>
    <w:p w14:paraId="54F1583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Результатом настоящей процедуры является проверка представленного комплекта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   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заявителю (отказе в предоставлении) муниципальной услуги.</w:t>
      </w:r>
    </w:p>
    <w:p w14:paraId="49D178D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По результатам проверки представленного комплекта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  принимается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14:paraId="0415A18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порубочного билета и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кустарников; </w:t>
      </w:r>
    </w:p>
    <w:p w14:paraId="4CE3891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порубочного билета и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  с указанием причин.</w:t>
      </w:r>
    </w:p>
    <w:p w14:paraId="500E522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порубочный билет и (или) разрешение на пересадку деревьев 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  или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  в течение 5 (пяти) рабочих дней подписывает  глава сельского поселения.</w:t>
      </w:r>
    </w:p>
    <w:p w14:paraId="5071869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выдаче порубочного билета и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  должно содержать основания отказа с обязательной ссылкой на  основания указанные в пункте 2.8. административного регламента.</w:t>
      </w:r>
    </w:p>
    <w:p w14:paraId="2E4631F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готовых документов заявителю.</w:t>
      </w:r>
    </w:p>
    <w:p w14:paraId="55F6BC8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процедуры служит подготовка документов, указанных в пункте 3.4.6. настоящего регламента. </w:t>
      </w:r>
    </w:p>
    <w:p w14:paraId="75AB2F9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Общий срок выдачи или направления заявителю решения составляет 3 (три) рабочих дня с момента принятия решения.</w:t>
      </w:r>
    </w:p>
    <w:p w14:paraId="434D24D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Должностное лицо Администрации уведомляет заявителя по телефону о подготовке решения и о необходимости его получения, а при наличии адреса электронной почты заявителя пересылает ему электронное сообщение.</w:t>
      </w:r>
    </w:p>
    <w:p w14:paraId="018C4C4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При невозможности установить контакт с заявителем, а также невозможности явки заявителя или его представителя   непосредственно в Администрацию для получения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  документ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направлен заявителю почтой заказным с уведомлением письмом.</w:t>
      </w:r>
    </w:p>
    <w:p w14:paraId="7E568A9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Экземпляр решения Администрации с отметкой заявителя о получении или с приложением уведомления о направлении документов почтой хранятся в Администрации.</w:t>
      </w:r>
    </w:p>
    <w:p w14:paraId="590FC46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Результатом процедуры является получение заявителем документов, обозначенных в пункте 3.4.6. настоящего административного регламента.</w:t>
      </w:r>
    </w:p>
    <w:p w14:paraId="4CEEB16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Контроль за выполнением условий, указанных в порубочном билете и (или) разрешении на пересадку деревьев и кустарников, осуществляет должностное лицо Администрации поселения.</w:t>
      </w:r>
    </w:p>
    <w:p w14:paraId="7C18C4A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получивший порубочный билет и (или) разрешение на пересадку деревьев и кустарников, обязан выполнить условия, указанные в документах.</w:t>
      </w:r>
    </w:p>
    <w:p w14:paraId="5D3C839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невыполнения условий, указанных в порубочном билете и (или) разрешении на пересадку деревьев и кустарников, должностное лицо Администрации уведомляет заявителя о сложившейся ситуации в письменной форме в двухдневный срок, с указанием срока устранения выявленных нарушений.</w:t>
      </w:r>
    </w:p>
    <w:p w14:paraId="75914B1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не устранит выявленные нарушения в  указанный в уведомлении срок, должностное лицо Администрации направляет материалы о выявленных нарушениях в территориальную административную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органы прокуратуры по месту осуществления деятельности юридических лиц и индивидуальных предпринимателей, допустивших выявленные нарушения, для привлечения виновных лиц к административной и иной ответственности в соответствии с действующим законодательством.</w:t>
      </w:r>
    </w:p>
    <w:p w14:paraId="61FA884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Основание для аннулирования порубочного билета и (или) разрешения на пересадку деревьев и кустарников:</w:t>
      </w:r>
    </w:p>
    <w:p w14:paraId="634AB3E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условий, указанных в порубочном билете и (или) разрешении на пересадку деревьев и кустарников;</w:t>
      </w:r>
    </w:p>
    <w:p w14:paraId="43E39F6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истечение срока выполнения работ, указанного в порубочном билете и (или) разрешении на пересадку деревьев и кустарников, в случае невыполнения заявителем указанных работ;</w:t>
      </w:r>
    </w:p>
    <w:p w14:paraId="0E66CBA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факта предоставления недостоверных сведений для получения порубочного билета и (или) разрешения на пересадку деревьев и кустарников.</w:t>
      </w:r>
    </w:p>
    <w:p w14:paraId="18A0412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аннулирования порубочного билета и (или) разрешения на пересадку деревьев и кустарников, предусмотренных  пунктом 3.5. настоящего административного регламента, специалист Администрации готовит уведомление об аннулировании порубочного билета и (или) разрешения на пересадку деревьев и кустарников  и представляет его на подпись главе сельского поселения. Подписанное уведомление об аннулировании порубочного билета и (или) разрешения на пересадку деревьев и кустарников выдается заявителю на личном приеме или отправляется по почте.</w:t>
      </w:r>
    </w:p>
    <w:p w14:paraId="56EF58F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действий по аннулированию порубочного билета и (или) разрешения на пересадку деревьев и кустарников не превышает 3 (трех) рабочих дней со дня установления основания для аннулирования.</w:t>
      </w:r>
    </w:p>
    <w:p w14:paraId="3733FA1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00EAE8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2E497CC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 лицом Администрации, ответственными за контроль предоставления услуг.</w:t>
      </w:r>
    </w:p>
    <w:p w14:paraId="5443D58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Волгоградской области и муниципальных правовых актов.</w:t>
      </w:r>
    </w:p>
    <w:p w14:paraId="4964491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14:paraId="2755643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14:paraId="11F1FF1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14:paraId="0BD4449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69590F6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Плановые и внеплановые проверки проводятся уполномоченным должностным лицом.</w:t>
      </w:r>
    </w:p>
    <w:p w14:paraId="18B0D07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14:paraId="523B1EB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14:paraId="21970FA3" w14:textId="38C3313A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3B3FB43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МФЦ,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числе  в следующих случаях:</w:t>
      </w:r>
    </w:p>
    <w:p w14:paraId="15F146D9" w14:textId="105B1ED4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№ 210-ФЗ);</w:t>
      </w:r>
    </w:p>
    <w:p w14:paraId="6437B46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48105E0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  для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14:paraId="36F5375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  для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у заявителя;</w:t>
      </w:r>
    </w:p>
    <w:p w14:paraId="7859194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0D2B079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6CE12A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должностного лица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6AAD72D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B1C9A5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359164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МФЦ,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7BB971F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должностного лица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муниципального служащего, руководителя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4571E4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D3241B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C10103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4F4A652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14:paraId="7417168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предоставляющего муниципальную услугу, фамилию, имя, отчество (последнее - при наличии) должностного лица</w:t>
      </w:r>
      <w:r w:rsidRPr="0037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предоставляющего муниципальную услугу или муниципального служащего, МФЦ, его руководителя и (или) работника, организаций, предусмотренных частью 1.1 статьи 16 Федерального закона      № 210, их руководителей и (или) работников, решения и действия (бездействие) которых обжалуются;</w:t>
      </w:r>
    </w:p>
    <w:p w14:paraId="34C7397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9F3712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должностного лица,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6B48BB7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должностного лица</w:t>
      </w:r>
      <w:r w:rsidRPr="0037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04D677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4878EA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работниками МФЦ, организаций, предусмотренных частью 1.1 статьи 16 Федерального закона № 210-ФЗ, в течение трех дней со дня ее поступления.</w:t>
      </w:r>
    </w:p>
    <w:p w14:paraId="2F78ACF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390ECE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29DC497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2FADF8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D5EFA1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6FAD245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058023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2B5A8F8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C416F8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055FA7E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41B9A61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0A263B7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77C32B8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1569ACD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правомерными решения и (или) действий (бездействия)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муниципальных служащих,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1218830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5166A17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94D45D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7D53B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работники наделенные полномочиями по рассмотрению жалоб в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6701BB6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муниципальных служащих</w:t>
      </w:r>
      <w:r w:rsidRPr="00375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487EEDB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4871EE5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D0E17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672B2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EB66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D9763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984D0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CF0E5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5C41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0B82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460F3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C31A7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DAD40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05862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F8966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EE08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7B51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1A1ED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1E443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C0CE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8F89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511B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686E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5246E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75DC0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881FB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366BE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D6597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329D7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D0C94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C5C4C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1A5A3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4912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076F4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051ED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3A5EC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12ABF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1BD53" w14:textId="7465396D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04CE" w14:textId="741A3690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2973" w14:textId="63BEF36C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D5D7D" w14:textId="5D48436C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F7D39" w14:textId="5C83B844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EA43" w14:textId="0967D2DA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A5BF" w14:textId="6CB38533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9D643" w14:textId="1A6D8F00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1F969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52A0D62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 регламенту</w:t>
      </w:r>
      <w:proofErr w:type="gramEnd"/>
    </w:p>
    <w:p w14:paraId="7950331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14C4753D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4FD25916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B0761C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14:paraId="33AFF73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AB3001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14:paraId="425D4CFC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05F495A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порубочного билета (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или)  разрешения</w:t>
      </w:r>
      <w:proofErr w:type="gramEnd"/>
    </w:p>
    <w:p w14:paraId="328DAC8E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0219988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863"/>
        <w:gridCol w:w="66"/>
        <w:gridCol w:w="66"/>
        <w:gridCol w:w="66"/>
        <w:gridCol w:w="66"/>
        <w:gridCol w:w="66"/>
        <w:gridCol w:w="81"/>
      </w:tblGrid>
      <w:tr w:rsidR="00B642DB" w:rsidRPr="0037576D" w14:paraId="555A7FD5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BB6F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81E2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93A9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B8D7A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692C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A16C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39213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B3E8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2DB" w:rsidRPr="0037576D" w14:paraId="3994CD68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6F07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3AFC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BB8D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0DFAF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62F70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AD08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FC6B5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46CF8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4470B506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8D45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15F07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77C5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A17C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E348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1408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685E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C457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6BF6D631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D912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3"/>
            </w:tblGrid>
            <w:tr w:rsidR="00B642DB" w:rsidRPr="0037576D" w14:paraId="3983044B" w14:textId="77777777" w:rsidTr="001E3D66">
              <w:trPr>
                <w:trHeight w:val="6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1572AE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  комплекта</w:t>
                  </w:r>
                  <w:proofErr w:type="gramEnd"/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документов, необходимых для получения услуги, в том числе получение документов путем межведомственного взаимодействия</w:t>
                  </w:r>
                </w:p>
                <w:p w14:paraId="46DD794B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248871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4438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F1303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9682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D88F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BD568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D8C9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30E62F73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83FA2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FA63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38914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A2FF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E715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EFE4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EDF2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411A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45CB40B7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72B5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05826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8FAF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71BDF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9252F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85FFF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A451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9FF7D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1DD05DDA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E924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FB4C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86BBC3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E0BA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7190A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8580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5BED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6FDB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799FF6B9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D3E2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61C5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AC61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F5EC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448D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A672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4D68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6E73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7BED4802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912B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ED0F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36435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7FBE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6AA2D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B461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ED57C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4CF20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22CBC47F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07CA5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AB2F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06C3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48CE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ECE7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4775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2131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39A8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3E105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739"/>
        <w:gridCol w:w="66"/>
        <w:gridCol w:w="4469"/>
      </w:tblGrid>
      <w:tr w:rsidR="00B642DB" w:rsidRPr="0037576D" w14:paraId="0C3C9BAC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06533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25A7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45A2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43270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2DB" w:rsidRPr="0037576D" w14:paraId="23C2399C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CD973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</w:tblGrid>
            <w:tr w:rsidR="00B642DB" w:rsidRPr="0037576D" w14:paraId="10644504" w14:textId="77777777" w:rsidTr="001E3D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EBA97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7768F3F7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Порубочный билет или разрешение на пересадку деревьев и кустарников</w:t>
                  </w:r>
                </w:p>
              </w:tc>
            </w:tr>
          </w:tbl>
          <w:p w14:paraId="71B86EB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7C282A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B642DB" w:rsidRPr="0037576D" w14:paraId="53AD0696" w14:textId="77777777" w:rsidTr="001E3D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1DAA66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E1EEE6A" w14:textId="77777777" w:rsidR="00B642DB" w:rsidRPr="0037576D" w:rsidRDefault="00B642DB" w:rsidP="001E3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57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 об отказе в предоставлении муниципальной услуги</w:t>
                  </w:r>
                </w:p>
              </w:tc>
            </w:tr>
          </w:tbl>
          <w:p w14:paraId="2FE29D8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D28C8E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B0E8D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E24C1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8EC89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2B48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C39CA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5E23D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2A3A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9D641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1563CE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29813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0DA42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1E925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A221C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B54B4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D50A3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4F7D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532D1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B75E9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73A6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80ADB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56F6B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0191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F4A31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148A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6CAB3" w14:textId="2CBF676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E983C" w14:textId="6D530A04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1B97" w14:textId="09932522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44272" w14:textId="5775F8FD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8C658" w14:textId="77777777" w:rsidR="0066352B" w:rsidRPr="0037576D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B035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B803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17936C0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B6CA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5CA814FC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 регламенту</w:t>
      </w:r>
      <w:proofErr w:type="gramEnd"/>
    </w:p>
    <w:p w14:paraId="3739EAD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43F29457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4C31B8D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8C7415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100"/>
        <w:gridCol w:w="135"/>
      </w:tblGrid>
      <w:tr w:rsidR="00B642DB" w:rsidRPr="0066352B" w14:paraId="55C40615" w14:textId="77777777" w:rsidTr="001E3D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94E2603" w14:textId="77777777" w:rsidR="00B642DB" w:rsidRPr="0066352B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76153FDE" w14:textId="77777777" w:rsidR="00B642DB" w:rsidRPr="0066352B" w:rsidRDefault="00B642DB" w:rsidP="001E3D6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00E60" w14:textId="77777777" w:rsidR="00B642DB" w:rsidRPr="0066352B" w:rsidRDefault="00B642DB" w:rsidP="001E3D66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Ленинского сельского поселения</w:t>
            </w:r>
          </w:p>
          <w:p w14:paraId="3C7453EA" w14:textId="77777777" w:rsidR="00B642DB" w:rsidRPr="0066352B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77911AEC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A37C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5AABD46B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</w:t>
            </w:r>
          </w:p>
        </w:tc>
        <w:tc>
          <w:tcPr>
            <w:tcW w:w="0" w:type="auto"/>
            <w:vAlign w:val="center"/>
            <w:hideMark/>
          </w:tcPr>
          <w:p w14:paraId="0D00ED02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7706CD31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2CE9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107C3E44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или ФИО,</w:t>
            </w:r>
          </w:p>
          <w:p w14:paraId="096D6E27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279187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2DB" w:rsidRPr="0037576D" w14:paraId="6639324E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FAD93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14:paraId="646D16E2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контактный телефон)</w:t>
            </w:r>
          </w:p>
          <w:p w14:paraId="4813C381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3FF8D1" w14:textId="77777777" w:rsidR="00B642DB" w:rsidRPr="0037576D" w:rsidRDefault="00B642DB" w:rsidP="001E3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4BC60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4F8153D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C53AF3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порубочный билет 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 по адресу: _____________________________________</w:t>
      </w:r>
    </w:p>
    <w:p w14:paraId="517478B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7C48BC4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количестве: ___________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  шт.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___________   шт. кустарников</w:t>
      </w:r>
    </w:p>
    <w:p w14:paraId="0D6B026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5D47D56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(особые отметки: деревья и кустарники аварийные, </w:t>
      </w:r>
      <w:proofErr w:type="spell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сухостойкие</w:t>
      </w:r>
      <w:proofErr w:type="spell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14:paraId="27D29BC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вырубки (пересадки) ______________________________________________________________</w:t>
      </w:r>
    </w:p>
    <w:p w14:paraId="55AFB09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50171FC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вырубки  (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пересадки) _________________________________________________</w:t>
      </w:r>
    </w:p>
    <w:p w14:paraId="222BA7C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</w:p>
    <w:p w14:paraId="7FCF7E5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работ с ___________ 20_____ года по ________ 20 ___ года</w:t>
      </w:r>
    </w:p>
    <w:p w14:paraId="562F9B2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документы: _______________________________________________</w:t>
      </w:r>
    </w:p>
    <w:p w14:paraId="7B606AF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14:paraId="3CF4048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Обязуюсь: </w:t>
      </w:r>
    </w:p>
    <w:p w14:paraId="785EB2D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Вырубку деревьев, кустарников производить в соответствии с техникой безопасности.</w:t>
      </w:r>
    </w:p>
    <w:p w14:paraId="63FFCF5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14:paraId="67C2833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Провести мероприятия по общему благоустройству территории после выполнения работ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вырубке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кустарников (включая вывоз стволов деревьев, веток, иного мусора, проведение планировочных работ).</w:t>
      </w:r>
    </w:p>
    <w:p w14:paraId="2C31A94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    ________________         _____________________________</w:t>
      </w:r>
    </w:p>
    <w:p w14:paraId="0838EFA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дата                               подпись                                                  Ф.И. О.</w:t>
      </w:r>
    </w:p>
    <w:p w14:paraId="0B4DA23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560B8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4C05F0B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887F" w14:textId="77777777" w:rsidR="0066352B" w:rsidRDefault="0066352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FB9A7" w14:textId="1D689799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9B1FF1A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         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 регламенту</w:t>
      </w:r>
      <w:proofErr w:type="gramEnd"/>
    </w:p>
    <w:p w14:paraId="3C947491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2648BCB6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4F7C6A62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A0A6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14:paraId="633D8188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F2B2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14:paraId="7A4659F7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77F655C8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ЗЕЛЕНЫХ НАСАЖДЕНИЙ</w:t>
      </w:r>
    </w:p>
    <w:p w14:paraId="4045E001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F541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0838D18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составления акта)</w:t>
      </w:r>
    </w:p>
    <w:p w14:paraId="06CA776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53FBC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   администрации __________________________________________</w:t>
      </w:r>
    </w:p>
    <w:p w14:paraId="50EE7B5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на основании заявления ______________________________</w:t>
      </w:r>
    </w:p>
    <w:p w14:paraId="67FFDE4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 произвел обследование зеленых насаждений, произрастающих на земельном участке, расположенном по адресу: __________________________________________________________________,</w:t>
      </w:r>
    </w:p>
    <w:p w14:paraId="5E00144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установил, что сносу подлежат следующие зеленые насаждения:</w:t>
      </w:r>
    </w:p>
    <w:p w14:paraId="4417B02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3843"/>
        <w:gridCol w:w="2177"/>
        <w:gridCol w:w="1261"/>
        <w:gridCol w:w="1346"/>
      </w:tblGrid>
      <w:tr w:rsidR="00B642DB" w:rsidRPr="0037576D" w14:paraId="578ABCC7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CB9E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5803C90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зеленого насаждения</w:t>
            </w:r>
          </w:p>
        </w:tc>
        <w:tc>
          <w:tcPr>
            <w:tcW w:w="0" w:type="auto"/>
            <w:vAlign w:val="center"/>
            <w:hideMark/>
          </w:tcPr>
          <w:p w14:paraId="2444C92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деревьев    </w:t>
            </w: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диаметр ствола (см);</w:t>
            </w: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для кустарников   </w:t>
            </w: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возраст (лет)</w:t>
            </w:r>
          </w:p>
        </w:tc>
        <w:tc>
          <w:tcPr>
            <w:tcW w:w="0" w:type="auto"/>
            <w:vAlign w:val="center"/>
            <w:hideMark/>
          </w:tcPr>
          <w:p w14:paraId="7DE6617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(шт.)</w:t>
            </w:r>
          </w:p>
        </w:tc>
        <w:tc>
          <w:tcPr>
            <w:tcW w:w="0" w:type="auto"/>
            <w:vAlign w:val="center"/>
            <w:hideMark/>
          </w:tcPr>
          <w:p w14:paraId="0A36133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42DB" w:rsidRPr="0037576D" w14:paraId="305C7BE9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8FBC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60DBB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8BE3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609A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AD95E6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7B9097B9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A6DF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28774B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752953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BF2E05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5539A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57B78868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983EC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E6EE5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52785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DE86E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E93C3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4B192B51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8DEBD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85D42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28875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C6CF8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4D3C90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9F957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_____________________________________________________________</w:t>
      </w:r>
    </w:p>
    <w:p w14:paraId="48351A2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3838CE3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4BE67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 __________  _________________</w:t>
      </w:r>
    </w:p>
    <w:p w14:paraId="58D5AFA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(должность специалиста, выдавшего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акт)   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(подпись)                  (расшифровка подписи)</w:t>
      </w:r>
    </w:p>
    <w:p w14:paraId="18BFC77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543CD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AE82F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E3BB9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A0529E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8E4B2B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8D4F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7DDA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E195E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0079B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0CB0F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ABAC5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BD383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E080D" w14:textId="3A5D47A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B181" w14:textId="41B0618D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B4733" w14:textId="2E07355D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6EF59" w14:textId="6A691CDF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5744C" w14:textId="63CB66EB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82103" w14:textId="77777777" w:rsidR="0066352B" w:rsidRPr="0037576D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7D52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B931BA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46B59060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 регламенту</w:t>
      </w:r>
      <w:proofErr w:type="gramEnd"/>
    </w:p>
    <w:p w14:paraId="3E708A9E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7E829DC5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73EB8E9E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CB2D93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14:paraId="43A022B7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6096CD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______________________________________________  </w:t>
      </w:r>
    </w:p>
    <w:p w14:paraId="21862BE3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       (Ф.И.О. заявителя)                                                    </w:t>
      </w:r>
    </w:p>
    <w:p w14:paraId="334E6F38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______________________________________________        </w:t>
      </w:r>
    </w:p>
    <w:p w14:paraId="630D8352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          (адрес заявителя)                                                             </w:t>
      </w:r>
    </w:p>
    <w:p w14:paraId="1873C1AD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______________________________________________</w:t>
      </w:r>
    </w:p>
    <w:p w14:paraId="2BD9B80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74D40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61BCE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529587D3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  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предоставлении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муниципальной услуги «Предоставление порубочного билета</w:t>
      </w:r>
    </w:p>
    <w:p w14:paraId="4D888943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 разрешения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пересадку деревьев и  кустарников»</w:t>
      </w:r>
    </w:p>
    <w:p w14:paraId="0A06A07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7AA6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                                                                         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«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 20____ г.</w:t>
      </w:r>
    </w:p>
    <w:p w14:paraId="47605CA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D021F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________________ на основании </w:t>
      </w:r>
      <w:proofErr w:type="spell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2.8. п. 2 административного регламента по предоставлению муниципальной услуги «Предоставление порубочного билета (или)  разрешения на пересадку деревьев и  кустарников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отказывает в предоставлении данной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91"/>
      </w:tblGrid>
      <w:tr w:rsidR="00B642DB" w:rsidRPr="0037576D" w14:paraId="2C96E51A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45874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6B20B71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14:paraId="576DDBD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42DB" w:rsidRPr="0037576D" w14:paraId="5E0103FD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FD9CF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B398FE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5AEA9CA7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2F832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8769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2DB" w:rsidRPr="0037576D" w14:paraId="54222EFC" w14:textId="77777777" w:rsidTr="001E3D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8A109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96C577" w14:textId="77777777" w:rsidR="00B642DB" w:rsidRPr="0037576D" w:rsidRDefault="00B642DB" w:rsidP="001E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E7161B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14:paraId="1EBDD5F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C51DB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120B4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  ____________           _________________</w:t>
      </w:r>
    </w:p>
    <w:p w14:paraId="0B46E71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                               (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   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       (Ф.И.О.) </w:t>
      </w:r>
    </w:p>
    <w:p w14:paraId="3A1BA6B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1D8442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BC4FE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358A6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7C7D19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D7E2AD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FF95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471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FD17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931C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656C9" w14:textId="3D572930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3D9A6" w14:textId="01518C86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8B4A4" w14:textId="0786C7C2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A03BA" w14:textId="0D5DD924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FFEB6" w14:textId="77777777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C342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9EC40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400927B2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 регламенту</w:t>
      </w:r>
      <w:proofErr w:type="gramEnd"/>
    </w:p>
    <w:p w14:paraId="3A44A657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76AE26CD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1213867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19CCE9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14:paraId="02D6C60A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14:paraId="0478146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256D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9FD71" w14:textId="77777777" w:rsidR="00B642DB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Порубочный </w:t>
      </w:r>
      <w:proofErr w:type="gramStart"/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билет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«___» ________ 20__ г.</w:t>
      </w:r>
    </w:p>
    <w:p w14:paraId="333C9B00" w14:textId="77777777" w:rsidR="00B642DB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3210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заявления № ___ от «__» _____ 20__ г., акта обследования №___ от «__» ______ 20__ г.  разрешить вырубить  на  территории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______________________________________________ ___________________________________________________________________                      (указать месторасположение, адрес произведения порубочных работ)деревьев _____, в том числе: аварийных ______; усыхающих _____; сухостойных _____; утративших декоративность ____; кустарников ______, в том числе: полностью усохших _____; усыхающих ______;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самосев древесных пород с диаметром ствола до 4 см ____ </w:t>
      </w:r>
      <w:proofErr w:type="spell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шт.Разрешить</w:t>
      </w:r>
      <w:proofErr w:type="spell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нарушить ______ кв. м напочвенного покрова (в т.ч. газонов), ____ кв. м плодородного слоя земли.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указанному 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порубочном  билете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вывезти срубленную древесину и  порубочные остатки. По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  строительства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ремонта благоустроить и озеленить территорию согласно проекту.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Сохраняемые зеленые насаждения огородить деревянными щитами до начала производства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действия порубочного билета «__» ____ 20__ г.   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  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невыполнения работ по вырубке в указанные  сроки  документы подлежат переоформлению. </w:t>
      </w:r>
    </w:p>
    <w:p w14:paraId="73E62F4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     </w:t>
      </w:r>
    </w:p>
    <w:p w14:paraId="60B11F12" w14:textId="72F5908B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 __________     _______________</w:t>
      </w:r>
      <w:r w:rsidR="00EA39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0601D2A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                                                            Подпись                              Ф.И.О </w:t>
      </w:r>
    </w:p>
    <w:p w14:paraId="0EFC083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5D4303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AD96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3A82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получил ___________________________________________</w:t>
      </w:r>
    </w:p>
    <w:p w14:paraId="47D5ADB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6B751F8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(Ф.И.О.  подпись, телефон)</w:t>
      </w:r>
    </w:p>
    <w:p w14:paraId="0746D7FC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выполнении работ сообщить по телефону: _________________ </w:t>
      </w:r>
    </w:p>
    <w:p w14:paraId="43D8878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закрыт ____________________________________________</w:t>
      </w:r>
    </w:p>
    <w:p w14:paraId="64D453F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A5B8E4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 __________     _______________</w:t>
      </w:r>
    </w:p>
    <w:p w14:paraId="30B2E95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 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Ф.И.О.   </w:t>
      </w:r>
    </w:p>
    <w:p w14:paraId="5AAE27F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EF5A8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31536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170AA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BFE80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F5F0C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E3496" w14:textId="51BB74A4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A055" w14:textId="24F18DCF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A0920" w14:textId="049D030B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7E7C" w14:textId="5A232B72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68A6F" w14:textId="77777777" w:rsidR="0066352B" w:rsidRDefault="0066352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4478A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96C4C" w14:textId="77777777" w:rsidR="00B642DB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C807E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0E5A364C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к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 регламенту</w:t>
      </w:r>
      <w:proofErr w:type="gramEnd"/>
    </w:p>
    <w:p w14:paraId="35E1B0E4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14:paraId="2E4BE5E8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порубочного   билета и (или)  </w:t>
      </w:r>
    </w:p>
    <w:p w14:paraId="30BFCF45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деревьев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кустарников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F69AD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14:paraId="3805E2FF" w14:textId="77777777" w:rsidR="00B642DB" w:rsidRPr="0037576D" w:rsidRDefault="00B642DB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                                     ______________________________________________  </w:t>
      </w:r>
    </w:p>
    <w:p w14:paraId="54E21F9C" w14:textId="2B8D9A93" w:rsidR="00B642DB" w:rsidRPr="0037576D" w:rsidRDefault="00B642DB" w:rsidP="00EA3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(Ф.И.О.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515C2B" w14:textId="2C741F1A" w:rsidR="00EA396C" w:rsidRDefault="00B642DB" w:rsidP="00EA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</w:t>
      </w:r>
      <w:r w:rsidR="00EA396C" w:rsidRPr="00EA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EA396C"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заявителя)</w:t>
      </w:r>
    </w:p>
    <w:p w14:paraId="01E38EC0" w14:textId="1FF5B623" w:rsidR="00B642DB" w:rsidRPr="0037576D" w:rsidRDefault="00EA396C" w:rsidP="00B6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642DB"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11E7FE85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1BF296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№ ______</w:t>
      </w:r>
    </w:p>
    <w:p w14:paraId="27362CCD" w14:textId="77777777" w:rsidR="00B642DB" w:rsidRPr="0037576D" w:rsidRDefault="00B642DB" w:rsidP="00B6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пересадку деревьев и кустарников</w:t>
      </w:r>
    </w:p>
    <w:p w14:paraId="646172D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7E743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предприятию, организации, физическому лицу ___________________</w:t>
      </w:r>
    </w:p>
    <w:p w14:paraId="533C8BD0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54CC88B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должность, фамилия, имя, отчество)</w:t>
      </w:r>
    </w:p>
    <w:p w14:paraId="45A6ED97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  работ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пересадке деревьев и кустарников</w:t>
      </w:r>
    </w:p>
    <w:p w14:paraId="2FF58A68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9CB755E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</w:t>
      </w: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пересадка  _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D62A33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14:paraId="1C1B5503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деревьев</w:t>
      </w:r>
      <w:proofErr w:type="gramEnd"/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 растущей, сухостойной, ветровальной древесины и др.)</w:t>
      </w:r>
    </w:p>
    <w:p w14:paraId="5F990F22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насаждений, подлежащих пересадке______________________________</w:t>
      </w:r>
    </w:p>
    <w:p w14:paraId="0DE66A4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B8851AD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</w:t>
      </w:r>
    </w:p>
    <w:p w14:paraId="17B24DE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2E63CB59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7CD7CB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 __________     _______________</w:t>
      </w:r>
    </w:p>
    <w:p w14:paraId="616F650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Ф.И.О </w:t>
      </w:r>
    </w:p>
    <w:p w14:paraId="0982C48A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A8831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707CA7F" w14:textId="77777777" w:rsidR="00B642DB" w:rsidRPr="0037576D" w:rsidRDefault="00B642DB" w:rsidP="00B6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F02600" w14:textId="77777777" w:rsidR="00B642DB" w:rsidRDefault="00B642DB" w:rsidP="00B642DB">
      <w:pPr>
        <w:spacing w:after="0" w:line="240" w:lineRule="auto"/>
        <w:jc w:val="both"/>
      </w:pPr>
    </w:p>
    <w:p w14:paraId="05BD12EB" w14:textId="77777777" w:rsidR="008F456E" w:rsidRDefault="008F456E"/>
    <w:sectPr w:rsidR="008F456E" w:rsidSect="001E3D6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E"/>
    <w:rsid w:val="00085B19"/>
    <w:rsid w:val="000E1DBF"/>
    <w:rsid w:val="001E3D66"/>
    <w:rsid w:val="00281ACD"/>
    <w:rsid w:val="0066352B"/>
    <w:rsid w:val="00814CAC"/>
    <w:rsid w:val="008A1D5E"/>
    <w:rsid w:val="008F456E"/>
    <w:rsid w:val="008F54A6"/>
    <w:rsid w:val="009C2C3F"/>
    <w:rsid w:val="00A24888"/>
    <w:rsid w:val="00B642DB"/>
    <w:rsid w:val="00CA3925"/>
    <w:rsid w:val="00DB761A"/>
    <w:rsid w:val="00EA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339"/>
  <w15:chartTrackingRefBased/>
  <w15:docId w15:val="{E2D3D64B-C886-4CA6-BBF3-C5BCA35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64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2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link w:val="60"/>
    <w:uiPriority w:val="9"/>
    <w:qFormat/>
    <w:rsid w:val="00B642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42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642D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B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1">
    <w:name w:val="ng-scope1"/>
    <w:basedOn w:val="a0"/>
    <w:rsid w:val="00B642DB"/>
  </w:style>
  <w:style w:type="paragraph" w:customStyle="1" w:styleId="ConsPlusNormal">
    <w:name w:val="ConsPlusNormal"/>
    <w:rsid w:val="00281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E1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.adm2012@mail.ru" TargetMode="External"/><Relationship Id="rId5" Type="http://schemas.openxmlformats.org/officeDocument/2006/relationships/hyperlink" Target="consultantplus://offline/ref=E54F554E32D9CC234D6A22925091BC84474A2050406CB7086158605987X5P6L" TargetMode="External"/><Relationship Id="rId4" Type="http://schemas.openxmlformats.org/officeDocument/2006/relationships/hyperlink" Target="consultantplus://offline/ref=E54F554E32D9CC234D6A22925091BC84474A21514B6FB7086158605987X5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9720</Words>
  <Characters>55410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2020-03-26T11:22:00Z</dcterms:created>
  <dcterms:modified xsi:type="dcterms:W3CDTF">2020-03-27T09:35:00Z</dcterms:modified>
</cp:coreProperties>
</file>