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CA" w:rsidRPr="002F02E9" w:rsidRDefault="00183AAD" w:rsidP="008B7ACA">
      <w:pPr>
        <w:jc w:val="right"/>
      </w:pPr>
      <w:r w:rsidRPr="002F02E9">
        <w:t>Приложение 9</w:t>
      </w:r>
    </w:p>
    <w:p w:rsidR="002F02E9" w:rsidRPr="002F02E9" w:rsidRDefault="002F02E9" w:rsidP="002F02E9">
      <w:pPr>
        <w:jc w:val="right"/>
      </w:pPr>
      <w:r w:rsidRPr="002F02E9">
        <w:t xml:space="preserve">                                                     к  решению</w:t>
      </w:r>
    </w:p>
    <w:p w:rsidR="002F02E9" w:rsidRPr="002F02E9" w:rsidRDefault="002F02E9" w:rsidP="002F02E9">
      <w:pPr>
        <w:jc w:val="right"/>
      </w:pPr>
      <w:r w:rsidRPr="002F02E9">
        <w:t>Совета депутатов Ленинского сельского поселения</w:t>
      </w:r>
    </w:p>
    <w:p w:rsidR="002F02E9" w:rsidRPr="002F02E9" w:rsidRDefault="002F02E9" w:rsidP="002F02E9">
      <w:pPr>
        <w:jc w:val="right"/>
      </w:pPr>
      <w:r w:rsidRPr="002F02E9">
        <w:t>«О бюджете Ленинского сельского поселения на 2021 год и на плановый период 2022 и 2023 годов»</w:t>
      </w:r>
    </w:p>
    <w:p w:rsidR="002F02E9" w:rsidRPr="002F02E9" w:rsidRDefault="002F02E9" w:rsidP="002F02E9">
      <w:pPr>
        <w:jc w:val="right"/>
        <w:rPr>
          <w:b/>
        </w:rPr>
      </w:pPr>
      <w:r w:rsidRPr="002F02E9">
        <w:t>от 25.12.2020 г. №  95/83</w:t>
      </w:r>
    </w:p>
    <w:p w:rsidR="008B7ACA" w:rsidRPr="00876D3F" w:rsidRDefault="008B7ACA" w:rsidP="008B7ACA">
      <w:pPr>
        <w:pStyle w:val="4"/>
        <w:jc w:val="right"/>
      </w:pPr>
      <w:r w:rsidRPr="00876D3F">
        <w:rPr>
          <w:b w:val="0"/>
        </w:rPr>
        <w:t xml:space="preserve">     </w:t>
      </w:r>
    </w:p>
    <w:p w:rsidR="00EF1443" w:rsidRPr="00876D3F" w:rsidRDefault="00EF1443" w:rsidP="008B7ACA">
      <w:pPr>
        <w:pStyle w:val="a3"/>
        <w:jc w:val="right"/>
        <w:rPr>
          <w:b/>
          <w:bCs/>
          <w:szCs w:val="28"/>
        </w:rPr>
      </w:pPr>
    </w:p>
    <w:p w:rsidR="00EF1443" w:rsidRPr="00876D3F" w:rsidRDefault="00EF1443" w:rsidP="008B7ACA">
      <w:pPr>
        <w:pStyle w:val="2"/>
        <w:rPr>
          <w:sz w:val="28"/>
          <w:szCs w:val="28"/>
        </w:rPr>
      </w:pPr>
    </w:p>
    <w:p w:rsidR="00EF1443" w:rsidRPr="00876D3F" w:rsidRDefault="00EF1443">
      <w:pPr>
        <w:pStyle w:val="a3"/>
        <w:rPr>
          <w:b/>
          <w:bCs/>
          <w:szCs w:val="28"/>
        </w:rPr>
      </w:pPr>
    </w:p>
    <w:p w:rsidR="00EF1443" w:rsidRPr="00876D3F" w:rsidRDefault="00EF1443">
      <w:pPr>
        <w:pStyle w:val="a3"/>
        <w:rPr>
          <w:b/>
          <w:bCs/>
          <w:szCs w:val="28"/>
        </w:rPr>
      </w:pP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>Предельная штатная численность муниципальных служащих</w:t>
      </w: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>Ленинского сельского поселения,</w:t>
      </w: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 xml:space="preserve"> </w:t>
      </w:r>
      <w:proofErr w:type="gramStart"/>
      <w:r w:rsidRPr="00876D3F">
        <w:rPr>
          <w:b/>
          <w:bCs/>
          <w:szCs w:val="28"/>
        </w:rPr>
        <w:t>содержание</w:t>
      </w:r>
      <w:proofErr w:type="gramEnd"/>
      <w:r w:rsidRPr="00876D3F">
        <w:rPr>
          <w:b/>
          <w:bCs/>
          <w:szCs w:val="28"/>
        </w:rPr>
        <w:t xml:space="preserve"> которых осуществляется за счет средств бюджета поселения,</w:t>
      </w: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 xml:space="preserve"> по главным распорядителям бюджетных средств</w:t>
      </w:r>
    </w:p>
    <w:p w:rsidR="00D35518" w:rsidRPr="00876D3F" w:rsidRDefault="00D125E9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на 2021</w:t>
      </w:r>
      <w:r w:rsidR="003A097F">
        <w:rPr>
          <w:b/>
          <w:bCs/>
          <w:szCs w:val="28"/>
        </w:rPr>
        <w:t xml:space="preserve"> </w:t>
      </w:r>
      <w:r w:rsidR="00D35518" w:rsidRPr="00876D3F">
        <w:rPr>
          <w:b/>
          <w:bCs/>
          <w:szCs w:val="28"/>
        </w:rPr>
        <w:t xml:space="preserve">год </w:t>
      </w:r>
    </w:p>
    <w:p w:rsidR="00D35518" w:rsidRPr="00876D3F" w:rsidRDefault="00D35518">
      <w:pPr>
        <w:jc w:val="center"/>
        <w:rPr>
          <w:sz w:val="28"/>
          <w:szCs w:val="28"/>
        </w:rPr>
      </w:pPr>
    </w:p>
    <w:p w:rsidR="00D35518" w:rsidRPr="00876D3F" w:rsidRDefault="00D35518">
      <w:pPr>
        <w:rPr>
          <w:sz w:val="28"/>
          <w:szCs w:val="28"/>
        </w:rPr>
      </w:pPr>
    </w:p>
    <w:p w:rsidR="00D35518" w:rsidRPr="00876D3F" w:rsidRDefault="00D3551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861"/>
      </w:tblGrid>
      <w:tr w:rsidR="00D35518" w:rsidRPr="00876D3F">
        <w:tc>
          <w:tcPr>
            <w:tcW w:w="7710" w:type="dxa"/>
          </w:tcPr>
          <w:p w:rsidR="00D35518" w:rsidRPr="00876D3F" w:rsidRDefault="00D35518">
            <w:pPr>
              <w:jc w:val="center"/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61" w:type="dxa"/>
          </w:tcPr>
          <w:p w:rsidR="00D35518" w:rsidRPr="00876D3F" w:rsidRDefault="00D35518">
            <w:pPr>
              <w:jc w:val="center"/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Численность (ед.)</w:t>
            </w:r>
          </w:p>
        </w:tc>
      </w:tr>
      <w:tr w:rsidR="00D35518" w:rsidRPr="00876D3F">
        <w:tc>
          <w:tcPr>
            <w:tcW w:w="7710" w:type="dxa"/>
          </w:tcPr>
          <w:p w:rsidR="00D35518" w:rsidRPr="00876D3F" w:rsidRDefault="00D35518">
            <w:pPr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Администрация Ленинского сельского поселения</w:t>
            </w:r>
          </w:p>
        </w:tc>
        <w:tc>
          <w:tcPr>
            <w:tcW w:w="1861" w:type="dxa"/>
          </w:tcPr>
          <w:p w:rsidR="00D35518" w:rsidRPr="00876D3F" w:rsidRDefault="00661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35518" w:rsidRPr="00876D3F" w:rsidRDefault="00D35518">
      <w:pPr>
        <w:jc w:val="center"/>
        <w:rPr>
          <w:sz w:val="28"/>
          <w:szCs w:val="28"/>
        </w:rPr>
      </w:pPr>
    </w:p>
    <w:sectPr w:rsidR="00D35518" w:rsidRPr="00876D3F" w:rsidSect="005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compat/>
  <w:rsids>
    <w:rsidRoot w:val="00EC43E9"/>
    <w:rsid w:val="00040A50"/>
    <w:rsid w:val="000747DD"/>
    <w:rsid w:val="0007654B"/>
    <w:rsid w:val="000D5906"/>
    <w:rsid w:val="00183AAD"/>
    <w:rsid w:val="00197A79"/>
    <w:rsid w:val="0021720A"/>
    <w:rsid w:val="002F02E9"/>
    <w:rsid w:val="0037646E"/>
    <w:rsid w:val="003A097F"/>
    <w:rsid w:val="00424DAC"/>
    <w:rsid w:val="004853DE"/>
    <w:rsid w:val="00562332"/>
    <w:rsid w:val="005A1BBD"/>
    <w:rsid w:val="005F708E"/>
    <w:rsid w:val="0066111C"/>
    <w:rsid w:val="0076168B"/>
    <w:rsid w:val="00876D3F"/>
    <w:rsid w:val="008B7ACA"/>
    <w:rsid w:val="009A130F"/>
    <w:rsid w:val="009D6B47"/>
    <w:rsid w:val="00A54D62"/>
    <w:rsid w:val="00A85E01"/>
    <w:rsid w:val="00B01DE0"/>
    <w:rsid w:val="00B71049"/>
    <w:rsid w:val="00B747A9"/>
    <w:rsid w:val="00B92EFD"/>
    <w:rsid w:val="00C75F15"/>
    <w:rsid w:val="00CA3C71"/>
    <w:rsid w:val="00CD713D"/>
    <w:rsid w:val="00D125E9"/>
    <w:rsid w:val="00D35518"/>
    <w:rsid w:val="00EB46EF"/>
    <w:rsid w:val="00EC43E9"/>
    <w:rsid w:val="00EC49D9"/>
    <w:rsid w:val="00EF1443"/>
    <w:rsid w:val="00F346AC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332"/>
    <w:rPr>
      <w:sz w:val="24"/>
      <w:szCs w:val="24"/>
    </w:rPr>
  </w:style>
  <w:style w:type="paragraph" w:styleId="1">
    <w:name w:val="heading 1"/>
    <w:basedOn w:val="a"/>
    <w:next w:val="a"/>
    <w:qFormat/>
    <w:rsid w:val="005623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62332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8B7A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332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rsid w:val="008B7AC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V</dc:creator>
  <cp:lastModifiedBy>Ленинское</cp:lastModifiedBy>
  <cp:revision>18</cp:revision>
  <cp:lastPrinted>2016-11-28T10:57:00Z</cp:lastPrinted>
  <dcterms:created xsi:type="dcterms:W3CDTF">2016-02-16T07:27:00Z</dcterms:created>
  <dcterms:modified xsi:type="dcterms:W3CDTF">2020-12-28T06:46:00Z</dcterms:modified>
</cp:coreProperties>
</file>