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3C79" w14:textId="77777777" w:rsidR="005057A1" w:rsidRDefault="002361D0" w:rsidP="002361D0">
      <w:pPr>
        <w:keepNext/>
        <w:widowControl/>
        <w:autoSpaceDE/>
        <w:adjustRightInd/>
        <w:ind w:left="-284"/>
        <w:jc w:val="center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</w:t>
      </w:r>
      <w:r w:rsidR="005057A1">
        <w:rPr>
          <w:rFonts w:ascii="Arial" w:hAnsi="Arial" w:cs="Arial"/>
          <w:b/>
        </w:rPr>
        <w:t>Я</w:t>
      </w:r>
    </w:p>
    <w:p w14:paraId="6E56ADD8" w14:textId="2044E8AF" w:rsidR="002361D0" w:rsidRDefault="002361D0" w:rsidP="002361D0">
      <w:pPr>
        <w:keepNext/>
        <w:widowControl/>
        <w:autoSpaceDE/>
        <w:adjustRightInd/>
        <w:ind w:left="-284"/>
        <w:jc w:val="center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057A1">
        <w:rPr>
          <w:rFonts w:ascii="Arial" w:hAnsi="Arial" w:cs="Arial"/>
          <w:b/>
        </w:rPr>
        <w:t>ЛЕНИНСКОГО</w:t>
      </w:r>
      <w:r>
        <w:rPr>
          <w:rFonts w:ascii="Arial" w:hAnsi="Arial" w:cs="Arial"/>
          <w:b/>
        </w:rPr>
        <w:t xml:space="preserve"> СЕЛЬСКОГО ПОСЕЛЕНИЯ</w:t>
      </w:r>
    </w:p>
    <w:p w14:paraId="0E583234" w14:textId="77777777" w:rsidR="002361D0" w:rsidRDefault="002361D0" w:rsidP="002361D0">
      <w:pPr>
        <w:widowControl/>
        <w:autoSpaceDE/>
        <w:adjustRightInd/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Николаевского муниципального района</w:t>
      </w:r>
    </w:p>
    <w:p w14:paraId="688ABCBF" w14:textId="77777777" w:rsidR="002361D0" w:rsidRDefault="002361D0" w:rsidP="002361D0">
      <w:pPr>
        <w:keepNext/>
        <w:widowControl/>
        <w:autoSpaceDE/>
        <w:adjustRightInd/>
        <w:ind w:left="-284"/>
        <w:jc w:val="center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14:paraId="2D77CCA5" w14:textId="77777777" w:rsidR="002361D0" w:rsidRDefault="002361D0" w:rsidP="002361D0">
      <w:pPr>
        <w:keepNext/>
        <w:widowControl/>
        <w:pBdr>
          <w:bottom w:val="thickThinSmallGap" w:sz="18" w:space="0" w:color="auto"/>
        </w:pBdr>
        <w:autoSpaceDE/>
        <w:adjustRightInd/>
        <w:ind w:left="-284"/>
        <w:jc w:val="both"/>
        <w:outlineLvl w:val="4"/>
        <w:rPr>
          <w:rFonts w:ascii="Arial" w:hAnsi="Arial" w:cs="Arial"/>
          <w:b/>
        </w:rPr>
      </w:pPr>
    </w:p>
    <w:p w14:paraId="55EDC041" w14:textId="77777777" w:rsidR="005057A1" w:rsidRDefault="005057A1" w:rsidP="005057A1">
      <w:pPr>
        <w:keepNext/>
        <w:widowControl/>
        <w:autoSpaceDE/>
        <w:adjustRightInd/>
        <w:ind w:left="-284"/>
        <w:jc w:val="center"/>
        <w:outlineLvl w:val="3"/>
        <w:rPr>
          <w:rFonts w:ascii="Arial" w:hAnsi="Arial" w:cs="Arial"/>
          <w:b/>
        </w:rPr>
      </w:pPr>
    </w:p>
    <w:p w14:paraId="19FACC7E" w14:textId="0DDF9898" w:rsidR="005057A1" w:rsidRDefault="005057A1" w:rsidP="005057A1">
      <w:pPr>
        <w:keepNext/>
        <w:widowControl/>
        <w:autoSpaceDE/>
        <w:adjustRightInd/>
        <w:ind w:left="-284"/>
        <w:jc w:val="center"/>
        <w:outlineLvl w:val="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14:paraId="67F2A6F0" w14:textId="77777777" w:rsidR="002361D0" w:rsidRDefault="002361D0" w:rsidP="002361D0">
      <w:pPr>
        <w:widowControl/>
        <w:autoSpaceDE/>
        <w:adjustRightInd/>
        <w:jc w:val="both"/>
        <w:rPr>
          <w:rFonts w:ascii="Arial" w:hAnsi="Arial" w:cs="Arial"/>
        </w:rPr>
      </w:pPr>
    </w:p>
    <w:p w14:paraId="62FB2C96" w14:textId="4F6AA932" w:rsidR="002361D0" w:rsidRDefault="002361D0" w:rsidP="00236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от    1</w:t>
      </w:r>
      <w:r w:rsidR="005057A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.10.2022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0EC7"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№   </w:t>
      </w:r>
      <w:r w:rsidR="005057A1">
        <w:rPr>
          <w:rFonts w:ascii="Arial" w:hAnsi="Arial" w:cs="Arial"/>
        </w:rPr>
        <w:t>73</w:t>
      </w:r>
    </w:p>
    <w:p w14:paraId="58EA69CE" w14:textId="77777777" w:rsidR="002361D0" w:rsidRDefault="002361D0" w:rsidP="002361D0">
      <w:pPr>
        <w:jc w:val="both"/>
        <w:rPr>
          <w:rFonts w:ascii="Arial" w:hAnsi="Arial" w:cs="Arial"/>
        </w:rPr>
      </w:pPr>
    </w:p>
    <w:p w14:paraId="33E9F295" w14:textId="622BA923" w:rsidR="002361D0" w:rsidRDefault="002361D0" w:rsidP="00236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№</w:t>
      </w:r>
      <w:r w:rsidR="005057A1">
        <w:rPr>
          <w:rFonts w:ascii="Arial" w:hAnsi="Arial" w:cs="Arial"/>
        </w:rPr>
        <w:t xml:space="preserve"> 30</w:t>
      </w:r>
      <w:r>
        <w:rPr>
          <w:rFonts w:ascii="Arial" w:hAnsi="Arial" w:cs="Arial"/>
        </w:rPr>
        <w:t xml:space="preserve"> от </w:t>
      </w:r>
      <w:r w:rsidR="005057A1">
        <w:rPr>
          <w:rFonts w:ascii="Arial" w:hAnsi="Arial" w:cs="Arial"/>
        </w:rPr>
        <w:t>05</w:t>
      </w:r>
      <w:r>
        <w:rPr>
          <w:rFonts w:ascii="Arial" w:hAnsi="Arial" w:cs="Arial"/>
        </w:rPr>
        <w:t>.0</w:t>
      </w:r>
      <w:r w:rsidR="005057A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.2019 «Об утверждении административного регламента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5057A1">
        <w:rPr>
          <w:rFonts w:ascii="Arial" w:hAnsi="Arial" w:cs="Arial"/>
        </w:rPr>
        <w:t>Ленинского</w:t>
      </w:r>
      <w:r>
        <w:rPr>
          <w:rFonts w:ascii="Arial" w:hAnsi="Arial" w:cs="Arial"/>
        </w:rPr>
        <w:t xml:space="preserve"> сельского поселения</w:t>
      </w:r>
      <w:r w:rsidR="005057A1">
        <w:rPr>
          <w:rFonts w:ascii="Arial" w:hAnsi="Arial" w:cs="Arial"/>
        </w:rPr>
        <w:t>, расположенного на территории Ленинского сельского поселения Николаевского муниципального района</w:t>
      </w:r>
      <w:r>
        <w:rPr>
          <w:rFonts w:ascii="Arial" w:hAnsi="Arial" w:cs="Arial"/>
        </w:rPr>
        <w:t>»</w:t>
      </w:r>
    </w:p>
    <w:p w14:paraId="310C0370" w14:textId="77777777" w:rsidR="002361D0" w:rsidRDefault="002361D0" w:rsidP="002361D0">
      <w:pPr>
        <w:jc w:val="both"/>
        <w:rPr>
          <w:rFonts w:ascii="Arial" w:hAnsi="Arial" w:cs="Arial"/>
        </w:rPr>
      </w:pPr>
    </w:p>
    <w:p w14:paraId="34ECBA34" w14:textId="07771A62" w:rsidR="002361D0" w:rsidRDefault="002361D0" w:rsidP="00236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N 131-ФЗ (ред. от 30.12.2021) "Об общих принципах организации местного самоуправления в Российской Федерации", "Земельным кодексом Российской Федерации" от 25.10.2001 N 136-ФЗ (ред. от 14.07.2022) (с изм. и доп., вступ. в силу с 01.09.2022),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</w:t>
      </w:r>
      <w:r w:rsidR="005057A1">
        <w:rPr>
          <w:rFonts w:ascii="Arial" w:hAnsi="Arial" w:cs="Arial"/>
        </w:rPr>
        <w:t>Ленинского</w:t>
      </w:r>
      <w:r>
        <w:rPr>
          <w:rFonts w:ascii="Arial" w:hAnsi="Arial" w:cs="Arial"/>
        </w:rPr>
        <w:t xml:space="preserve"> сельского поселения Николаевского муниципального района от 20.03.2012 г. № 11 «Об организации предоставления муниципальных услуг», протестом прокуратуры Николаевского района Волгоградской области  п о с т а н о в л я ю:</w:t>
      </w:r>
    </w:p>
    <w:p w14:paraId="78B0208C" w14:textId="77777777" w:rsidR="002361D0" w:rsidRDefault="002361D0" w:rsidP="002361D0">
      <w:pPr>
        <w:jc w:val="both"/>
        <w:rPr>
          <w:rFonts w:ascii="Arial" w:hAnsi="Arial" w:cs="Arial"/>
        </w:rPr>
      </w:pPr>
    </w:p>
    <w:p w14:paraId="17DD9BE4" w14:textId="3FA3166C" w:rsidR="002361D0" w:rsidRDefault="002361D0" w:rsidP="00236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1.Дополнить п.2.8.2 настоящего административного регламента следующими подпунктами: 1</w:t>
      </w:r>
      <w:r w:rsidR="005057A1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14:paraId="2BB22537" w14:textId="0B60EB95" w:rsidR="002361D0" w:rsidRDefault="002361D0" w:rsidP="00236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057A1">
        <w:rPr>
          <w:rFonts w:ascii="Arial" w:hAnsi="Arial" w:cs="Arial"/>
        </w:rPr>
        <w:t>7</w:t>
      </w:r>
      <w:r>
        <w:rPr>
          <w:rFonts w:ascii="Arial" w:hAnsi="Arial" w:cs="Arial"/>
        </w:rPr>
        <w:t>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14:paraId="6C4A68F9" w14:textId="77777777" w:rsidR="002361D0" w:rsidRDefault="002361D0" w:rsidP="00236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со дня его официального опубликования.</w:t>
      </w:r>
    </w:p>
    <w:p w14:paraId="7F25384C" w14:textId="26310D31" w:rsidR="002361D0" w:rsidRDefault="002361D0" w:rsidP="00236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057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Контроль за соблюдением настоящего постановления оставляю за собой. </w:t>
      </w:r>
    </w:p>
    <w:p w14:paraId="51EDB179" w14:textId="77777777" w:rsidR="002361D0" w:rsidRDefault="002361D0" w:rsidP="002361D0">
      <w:pPr>
        <w:jc w:val="both"/>
        <w:rPr>
          <w:rFonts w:ascii="Arial" w:hAnsi="Arial" w:cs="Arial"/>
        </w:rPr>
      </w:pPr>
    </w:p>
    <w:p w14:paraId="26BE3E28" w14:textId="77777777" w:rsidR="002361D0" w:rsidRDefault="002361D0" w:rsidP="002361D0">
      <w:pPr>
        <w:jc w:val="both"/>
        <w:rPr>
          <w:rFonts w:ascii="Arial" w:hAnsi="Arial" w:cs="Arial"/>
        </w:rPr>
      </w:pPr>
    </w:p>
    <w:p w14:paraId="6B635E25" w14:textId="789AAE14" w:rsidR="002361D0" w:rsidRDefault="005057A1" w:rsidP="00236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Врио г</w:t>
      </w:r>
      <w:r w:rsidR="002361D0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2361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Ленинского</w:t>
      </w:r>
      <w:r w:rsidR="002361D0">
        <w:rPr>
          <w:rFonts w:ascii="Arial" w:hAnsi="Arial" w:cs="Arial"/>
        </w:rPr>
        <w:t xml:space="preserve"> </w:t>
      </w:r>
    </w:p>
    <w:p w14:paraId="5E1F9492" w14:textId="5DF869B8" w:rsidR="002361D0" w:rsidRDefault="002361D0" w:rsidP="002361D0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5057A1">
        <w:rPr>
          <w:rFonts w:ascii="Arial" w:hAnsi="Arial" w:cs="Arial"/>
        </w:rPr>
        <w:t>В.Д.</w:t>
      </w:r>
      <w:r w:rsidR="00300EC7">
        <w:rPr>
          <w:rFonts w:ascii="Arial" w:hAnsi="Arial" w:cs="Arial"/>
        </w:rPr>
        <w:t xml:space="preserve"> </w:t>
      </w:r>
      <w:proofErr w:type="spellStart"/>
      <w:r w:rsidR="005057A1">
        <w:rPr>
          <w:rFonts w:ascii="Arial" w:hAnsi="Arial" w:cs="Arial"/>
        </w:rPr>
        <w:t>Бекишов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</w:t>
      </w:r>
    </w:p>
    <w:p w14:paraId="0214A31A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3D"/>
    <w:rsid w:val="002361D0"/>
    <w:rsid w:val="00300EC7"/>
    <w:rsid w:val="005057A1"/>
    <w:rsid w:val="006C0B77"/>
    <w:rsid w:val="008242FF"/>
    <w:rsid w:val="00870751"/>
    <w:rsid w:val="00922C48"/>
    <w:rsid w:val="00B915B7"/>
    <w:rsid w:val="00C0633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C6D5"/>
  <w15:chartTrackingRefBased/>
  <w15:docId w15:val="{BD8DA74A-B4CD-4091-B4CE-CE6B88F6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1D0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2022-10-11T09:55:00Z</cp:lastPrinted>
  <dcterms:created xsi:type="dcterms:W3CDTF">2022-10-11T09:33:00Z</dcterms:created>
  <dcterms:modified xsi:type="dcterms:W3CDTF">2022-10-11T09:56:00Z</dcterms:modified>
</cp:coreProperties>
</file>