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B96" w:rsidRDefault="00CD4B96" w:rsidP="00506F1B">
      <w:pPr>
        <w:tabs>
          <w:tab w:val="left" w:pos="7650"/>
          <w:tab w:val="right" w:pos="9120"/>
        </w:tabs>
        <w:autoSpaceDE w:val="0"/>
        <w:autoSpaceDN w:val="0"/>
        <w:adjustRightInd w:val="0"/>
        <w:outlineLvl w:val="0"/>
      </w:pPr>
    </w:p>
    <w:p w:rsidR="00CD4B96" w:rsidRDefault="00CD4B96" w:rsidP="00506F1B">
      <w:pPr>
        <w:tabs>
          <w:tab w:val="left" w:pos="7650"/>
          <w:tab w:val="right" w:pos="9120"/>
        </w:tabs>
        <w:autoSpaceDE w:val="0"/>
        <w:autoSpaceDN w:val="0"/>
        <w:adjustRightInd w:val="0"/>
        <w:outlineLvl w:val="0"/>
      </w:pPr>
    </w:p>
    <w:p w:rsidR="00801DE6" w:rsidRDefault="00B0756F" w:rsidP="002C0246">
      <w:pPr>
        <w:tabs>
          <w:tab w:val="left" w:pos="7650"/>
          <w:tab w:val="right" w:pos="9120"/>
        </w:tabs>
        <w:autoSpaceDE w:val="0"/>
        <w:autoSpaceDN w:val="0"/>
        <w:adjustRightInd w:val="0"/>
        <w:outlineLvl w:val="0"/>
      </w:pPr>
      <w:r>
        <w:t xml:space="preserve">  </w:t>
      </w:r>
      <w:r w:rsidR="002C0246">
        <w:t xml:space="preserve">                                                                                             </w:t>
      </w:r>
      <w:r w:rsidR="00801DE6">
        <w:t>Утверждена</w:t>
      </w:r>
    </w:p>
    <w:p w:rsidR="006E5D13" w:rsidRDefault="002C0246" w:rsidP="002C0246">
      <w:pPr>
        <w:autoSpaceDE w:val="0"/>
        <w:autoSpaceDN w:val="0"/>
        <w:adjustRightInd w:val="0"/>
        <w:jc w:val="center"/>
        <w:outlineLvl w:val="0"/>
      </w:pPr>
      <w:r>
        <w:t xml:space="preserve">                                                                                               п</w:t>
      </w:r>
      <w:r w:rsidR="00801DE6">
        <w:t>остановлением</w:t>
      </w:r>
      <w:r w:rsidR="006E5D13" w:rsidRPr="006E5D13">
        <w:t xml:space="preserve"> </w:t>
      </w:r>
      <w:r>
        <w:t>администрации</w:t>
      </w:r>
    </w:p>
    <w:p w:rsidR="00B0756F" w:rsidRDefault="002C0246" w:rsidP="00825454">
      <w:pPr>
        <w:autoSpaceDE w:val="0"/>
        <w:autoSpaceDN w:val="0"/>
        <w:adjustRightInd w:val="0"/>
        <w:jc w:val="right"/>
        <w:outlineLvl w:val="0"/>
      </w:pPr>
      <w:r>
        <w:t>Ленинского сельского поселения</w:t>
      </w:r>
      <w:r w:rsidR="00B0756F">
        <w:t xml:space="preserve">                                                                                       </w:t>
      </w:r>
      <w:r>
        <w:t xml:space="preserve">                </w:t>
      </w:r>
    </w:p>
    <w:p w:rsidR="00B0756F" w:rsidRPr="0088591E" w:rsidRDefault="0088591E" w:rsidP="002C0246">
      <w:pPr>
        <w:autoSpaceDE w:val="0"/>
        <w:autoSpaceDN w:val="0"/>
        <w:adjustRightInd w:val="0"/>
        <w:jc w:val="right"/>
        <w:outlineLvl w:val="0"/>
      </w:pPr>
      <w:r w:rsidRPr="0088591E">
        <w:t>от 11.11.2021г № 80</w:t>
      </w:r>
      <w:r w:rsidR="00B0756F" w:rsidRPr="0088591E">
        <w:t xml:space="preserve">                                                                         </w:t>
      </w:r>
      <w:r w:rsidR="002C0246" w:rsidRPr="0088591E">
        <w:t xml:space="preserve">                              </w:t>
      </w:r>
      <w:r w:rsidR="00B0756F" w:rsidRPr="0088591E">
        <w:t xml:space="preserve"> </w:t>
      </w:r>
    </w:p>
    <w:p w:rsidR="006E5D13" w:rsidRPr="00A11091" w:rsidRDefault="00A316C6" w:rsidP="00825454">
      <w:pPr>
        <w:autoSpaceDE w:val="0"/>
        <w:autoSpaceDN w:val="0"/>
        <w:adjustRightInd w:val="0"/>
        <w:jc w:val="right"/>
        <w:outlineLvl w:val="0"/>
        <w:rPr>
          <w:color w:val="FF0000"/>
        </w:rPr>
      </w:pPr>
      <w:r w:rsidRPr="00A11091">
        <w:rPr>
          <w:color w:val="FF0000"/>
        </w:rPr>
        <w:tab/>
      </w:r>
      <w:r w:rsidRPr="00A11091">
        <w:rPr>
          <w:color w:val="FF0000"/>
        </w:rPr>
        <w:tab/>
      </w:r>
      <w:r w:rsidRPr="00A11091">
        <w:rPr>
          <w:color w:val="FF0000"/>
        </w:rPr>
        <w:tab/>
      </w:r>
      <w:r w:rsidRPr="00A11091">
        <w:rPr>
          <w:color w:val="FF0000"/>
        </w:rPr>
        <w:tab/>
      </w:r>
      <w:r w:rsidRPr="00A11091">
        <w:rPr>
          <w:color w:val="FF0000"/>
        </w:rPr>
        <w:tab/>
      </w:r>
      <w:r w:rsidRPr="00A11091">
        <w:rPr>
          <w:color w:val="FF0000"/>
        </w:rPr>
        <w:tab/>
      </w:r>
      <w:r w:rsidRPr="00A11091">
        <w:rPr>
          <w:color w:val="FF0000"/>
        </w:rPr>
        <w:tab/>
      </w:r>
      <w:r w:rsidRPr="00A11091">
        <w:rPr>
          <w:color w:val="FF0000"/>
        </w:rPr>
        <w:tab/>
      </w:r>
      <w:r w:rsidRPr="00A11091">
        <w:rPr>
          <w:color w:val="FF0000"/>
        </w:rPr>
        <w:tab/>
      </w:r>
    </w:p>
    <w:p w:rsidR="006E5D13" w:rsidRDefault="006E5D13">
      <w:pPr>
        <w:autoSpaceDE w:val="0"/>
        <w:autoSpaceDN w:val="0"/>
        <w:adjustRightInd w:val="0"/>
        <w:jc w:val="right"/>
        <w:outlineLvl w:val="0"/>
      </w:pPr>
    </w:p>
    <w:p w:rsidR="006E5D13" w:rsidRDefault="006E5D13">
      <w:pPr>
        <w:autoSpaceDE w:val="0"/>
        <w:autoSpaceDN w:val="0"/>
        <w:adjustRightInd w:val="0"/>
        <w:jc w:val="right"/>
        <w:outlineLvl w:val="0"/>
      </w:pPr>
    </w:p>
    <w:p w:rsidR="00801DE6" w:rsidRDefault="001230A0">
      <w:pPr>
        <w:pStyle w:val="ConsPlusTitle"/>
        <w:widowControl/>
        <w:jc w:val="center"/>
        <w:outlineLvl w:val="0"/>
      </w:pPr>
      <w:r>
        <w:t xml:space="preserve">ВЕДОМСТВЕННАЯ ЦЕЛЕВАЯ </w:t>
      </w:r>
      <w:r w:rsidR="00801DE6">
        <w:t>ПРОГРАММА</w:t>
      </w:r>
    </w:p>
    <w:p w:rsidR="00801DE6" w:rsidRDefault="001B6D57" w:rsidP="00900AAE">
      <w:pPr>
        <w:pStyle w:val="ConsPlusTitle"/>
        <w:widowControl/>
        <w:ind w:firstLine="513"/>
        <w:jc w:val="center"/>
        <w:outlineLvl w:val="0"/>
      </w:pPr>
      <w:r>
        <w:t>«Дорожный фонд</w:t>
      </w:r>
      <w:r w:rsidR="003639DC">
        <w:t xml:space="preserve"> </w:t>
      </w:r>
      <w:r w:rsidR="00B474E5">
        <w:t xml:space="preserve">Ленинского сельского поселения </w:t>
      </w:r>
      <w:r w:rsidR="00801DE6">
        <w:t>Николаевск</w:t>
      </w:r>
      <w:r w:rsidR="00243C56">
        <w:t>ого муниципального района</w:t>
      </w:r>
      <w:r w:rsidR="00AC5E36">
        <w:t xml:space="preserve">  </w:t>
      </w:r>
      <w:r w:rsidR="00801DE6">
        <w:t>"</w:t>
      </w:r>
    </w:p>
    <w:p w:rsidR="00801DE6" w:rsidRDefault="00801DE6">
      <w:pPr>
        <w:autoSpaceDE w:val="0"/>
        <w:autoSpaceDN w:val="0"/>
        <w:adjustRightInd w:val="0"/>
        <w:jc w:val="both"/>
        <w:outlineLvl w:val="0"/>
      </w:pPr>
    </w:p>
    <w:p w:rsidR="00DD46B9" w:rsidRDefault="00DD46B9">
      <w:pPr>
        <w:autoSpaceDE w:val="0"/>
        <w:autoSpaceDN w:val="0"/>
        <w:adjustRightInd w:val="0"/>
        <w:jc w:val="both"/>
        <w:outlineLvl w:val="0"/>
      </w:pPr>
    </w:p>
    <w:p w:rsidR="00801DE6" w:rsidRPr="004F13D0" w:rsidRDefault="00801DE6" w:rsidP="00356E2A">
      <w:pPr>
        <w:autoSpaceDE w:val="0"/>
        <w:autoSpaceDN w:val="0"/>
        <w:adjustRightInd w:val="0"/>
        <w:jc w:val="center"/>
        <w:outlineLvl w:val="1"/>
        <w:rPr>
          <w:b/>
        </w:rPr>
      </w:pPr>
      <w:r w:rsidRPr="004F13D0">
        <w:rPr>
          <w:b/>
        </w:rPr>
        <w:t>Паспорт</w:t>
      </w:r>
      <w:r w:rsidR="002C0246" w:rsidRPr="004F13D0">
        <w:rPr>
          <w:b/>
        </w:rPr>
        <w:t xml:space="preserve"> ведомственной целевой</w:t>
      </w:r>
      <w:r w:rsidRPr="004F13D0">
        <w:rPr>
          <w:b/>
        </w:rPr>
        <w:t xml:space="preserve"> программы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828"/>
        <w:gridCol w:w="6162"/>
      </w:tblGrid>
      <w:tr w:rsidR="004F13D0" w:rsidRPr="008B11DC" w:rsidTr="004C5CE0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D0" w:rsidRPr="008B11DC" w:rsidRDefault="004F13D0" w:rsidP="004C5CE0">
            <w:pPr>
              <w:pStyle w:val="ab"/>
              <w:rPr>
                <w:rFonts w:ascii="Times New Roman" w:hAnsi="Times New Roman" w:cs="Times New Roman"/>
              </w:rPr>
            </w:pPr>
            <w:r w:rsidRPr="008B11DC">
              <w:rPr>
                <w:rFonts w:ascii="Times New Roman" w:hAnsi="Times New Roman" w:cs="Times New Roman"/>
              </w:rPr>
              <w:t>Наименование программы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13D0" w:rsidRPr="004F13D0" w:rsidRDefault="004F13D0" w:rsidP="004F13D0">
            <w:pPr>
              <w:pStyle w:val="ConsPlusTitle"/>
              <w:widowControl/>
              <w:ind w:firstLine="513"/>
              <w:jc w:val="center"/>
              <w:outlineLvl w:val="0"/>
              <w:rPr>
                <w:b w:val="0"/>
              </w:rPr>
            </w:pPr>
            <w:r>
              <w:t>«</w:t>
            </w:r>
            <w:r w:rsidRPr="004F13D0">
              <w:rPr>
                <w:b w:val="0"/>
              </w:rPr>
              <w:t xml:space="preserve">Дорожный фонд Ленинского сельского поселения Николаевского муниципального </w:t>
            </w:r>
            <w:r w:rsidR="00AC5E36">
              <w:rPr>
                <w:b w:val="0"/>
              </w:rPr>
              <w:t xml:space="preserve">района  </w:t>
            </w:r>
            <w:r w:rsidRPr="004F13D0">
              <w:rPr>
                <w:b w:val="0"/>
              </w:rPr>
              <w:t>"</w:t>
            </w:r>
          </w:p>
          <w:p w:rsidR="004F13D0" w:rsidRPr="00003A69" w:rsidRDefault="004F13D0" w:rsidP="004C5CE0">
            <w:pPr>
              <w:pStyle w:val="aa"/>
              <w:rPr>
                <w:rFonts w:ascii="Times New Roman" w:hAnsi="Times New Roman" w:cs="Times New Roman"/>
              </w:rPr>
            </w:pPr>
            <w:r w:rsidRPr="00003A69">
              <w:rPr>
                <w:rStyle w:val="30"/>
                <w:rFonts w:ascii="Times New Roman" w:hAnsi="Times New Roman"/>
              </w:rPr>
              <w:t xml:space="preserve"> </w:t>
            </w:r>
            <w:r w:rsidRPr="00003A69">
              <w:rPr>
                <w:rStyle w:val="ac"/>
                <w:rFonts w:ascii="Times New Roman" w:hAnsi="Times New Roman" w:cs="Times New Roman"/>
              </w:rPr>
              <w:t>(</w:t>
            </w:r>
            <w:r w:rsidRPr="004F13D0">
              <w:rPr>
                <w:rStyle w:val="ac"/>
                <w:rFonts w:ascii="Times New Roman" w:hAnsi="Times New Roman" w:cs="Times New Roman"/>
                <w:i w:val="0"/>
              </w:rPr>
              <w:t>далее по тексту – Программа)</w:t>
            </w:r>
          </w:p>
        </w:tc>
      </w:tr>
      <w:tr w:rsidR="004F13D0" w:rsidRPr="008B11DC" w:rsidTr="004C5CE0">
        <w:trPr>
          <w:trHeight w:val="1372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D0" w:rsidRPr="002A58A9" w:rsidRDefault="004F13D0" w:rsidP="004C5CE0">
            <w:pPr>
              <w:spacing w:before="144" w:after="144"/>
              <w:rPr>
                <w:color w:val="000000"/>
              </w:rPr>
            </w:pPr>
            <w:r w:rsidRPr="002A58A9">
              <w:rPr>
                <w:color w:val="000000"/>
              </w:rPr>
              <w:t xml:space="preserve">Основание для разработки Программы 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13D0" w:rsidRPr="002A58A9" w:rsidRDefault="004F13D0" w:rsidP="004C5CE0">
            <w:pPr>
              <w:spacing w:before="144" w:after="144"/>
              <w:rPr>
                <w:color w:val="000000"/>
              </w:rPr>
            </w:pPr>
            <w:r w:rsidRPr="002A58A9">
              <w:rPr>
                <w:color w:val="000000"/>
              </w:rPr>
              <w:t>Бюджетный Кодекс РФ;</w:t>
            </w:r>
          </w:p>
          <w:p w:rsidR="004F13D0" w:rsidRPr="002A58A9" w:rsidRDefault="004F13D0" w:rsidP="004C5CE0">
            <w:pPr>
              <w:spacing w:before="144" w:after="144"/>
              <w:rPr>
                <w:color w:val="000000"/>
              </w:rPr>
            </w:pPr>
            <w:r w:rsidRPr="002A58A9">
              <w:rPr>
                <w:color w:val="000000"/>
              </w:rPr>
              <w:t xml:space="preserve">Федеральный закон «Об общих принципах организации местного самоуправления в РФ» от 06.10.2003 г. № 131 – ФЗ        </w:t>
            </w:r>
          </w:p>
        </w:tc>
      </w:tr>
      <w:tr w:rsidR="004F13D0" w:rsidRPr="008B11DC" w:rsidTr="004C5CE0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D0" w:rsidRPr="002A58A9" w:rsidRDefault="004F13D0" w:rsidP="004C5CE0">
            <w:pPr>
              <w:spacing w:before="144" w:after="144"/>
              <w:rPr>
                <w:color w:val="000000"/>
              </w:rPr>
            </w:pPr>
            <w:r w:rsidRPr="002A58A9">
              <w:rPr>
                <w:color w:val="000000"/>
              </w:rPr>
              <w:t xml:space="preserve">Заказчик Программы 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13D0" w:rsidRPr="002A58A9" w:rsidRDefault="004F13D0" w:rsidP="004C5CE0">
            <w:pPr>
              <w:spacing w:after="144"/>
              <w:rPr>
                <w:color w:val="000000"/>
              </w:rPr>
            </w:pPr>
            <w:r w:rsidRPr="002A58A9">
              <w:rPr>
                <w:color w:val="000000"/>
              </w:rPr>
              <w:t xml:space="preserve">Администрация </w:t>
            </w:r>
            <w:r>
              <w:rPr>
                <w:color w:val="000000"/>
              </w:rPr>
              <w:t>Ленинского</w:t>
            </w:r>
            <w:r w:rsidRPr="002A58A9">
              <w:rPr>
                <w:color w:val="000000"/>
              </w:rPr>
              <w:t xml:space="preserve"> сельского поселения Николаевского муниципального района Волгоградской области</w:t>
            </w:r>
          </w:p>
        </w:tc>
      </w:tr>
      <w:tr w:rsidR="004F13D0" w:rsidRPr="008B11DC" w:rsidTr="004C5CE0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D0" w:rsidRPr="004F13D0" w:rsidRDefault="004F13D0" w:rsidP="004C5CE0">
            <w:pPr>
              <w:snapToGrid w:val="0"/>
              <w:rPr>
                <w:rStyle w:val="ac"/>
                <w:i w:val="0"/>
              </w:rPr>
            </w:pPr>
            <w:r w:rsidRPr="004F13D0">
              <w:rPr>
                <w:rStyle w:val="ac"/>
                <w:i w:val="0"/>
              </w:rPr>
              <w:t>Цели и задачи программы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13D0" w:rsidRPr="0021514E" w:rsidRDefault="004F13D0" w:rsidP="004C5CE0">
            <w:pPr>
              <w:jc w:val="both"/>
            </w:pPr>
            <w:r>
              <w:t xml:space="preserve">Цель- </w:t>
            </w:r>
            <w:r w:rsidRPr="0021514E">
              <w:t>улучшение технического и эксплуатационного состояния автомобильных дорог общего пользования местного значения</w:t>
            </w:r>
            <w:r>
              <w:t>.</w:t>
            </w:r>
            <w:r w:rsidRPr="0021514E">
              <w:t xml:space="preserve"> </w:t>
            </w:r>
          </w:p>
          <w:p w:rsidR="004F13D0" w:rsidRPr="0021514E" w:rsidRDefault="004F13D0" w:rsidP="004C5CE0">
            <w:pPr>
              <w:jc w:val="both"/>
              <w:rPr>
                <w:rStyle w:val="ac"/>
                <w:i w:val="0"/>
              </w:rPr>
            </w:pPr>
            <w:r w:rsidRPr="004F13D0">
              <w:rPr>
                <w:rStyle w:val="ac"/>
                <w:i w:val="0"/>
              </w:rPr>
              <w:t>Основные задачи</w:t>
            </w:r>
            <w:r w:rsidRPr="00F57DC9">
              <w:rPr>
                <w:rStyle w:val="ac"/>
              </w:rPr>
              <w:t>:</w:t>
            </w:r>
            <w:r>
              <w:rPr>
                <w:rStyle w:val="ac"/>
              </w:rPr>
              <w:t xml:space="preserve"> </w:t>
            </w:r>
            <w:r>
              <w:t>о</w:t>
            </w:r>
            <w:r w:rsidRPr="0021514E">
              <w:t>бустройство, ремонт, содержание автомобильных дорог общего пользования местного значения.</w:t>
            </w:r>
          </w:p>
        </w:tc>
      </w:tr>
      <w:tr w:rsidR="004F13D0" w:rsidRPr="008B11DC" w:rsidTr="004C5CE0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D0" w:rsidRPr="004F13D0" w:rsidRDefault="004F13D0" w:rsidP="004C5CE0">
            <w:pPr>
              <w:snapToGrid w:val="0"/>
              <w:rPr>
                <w:rStyle w:val="ac"/>
                <w:i w:val="0"/>
              </w:rPr>
            </w:pPr>
            <w:r w:rsidRPr="004F13D0">
              <w:rPr>
                <w:rStyle w:val="ac"/>
                <w:i w:val="0"/>
              </w:rPr>
              <w:t xml:space="preserve">Целевые показатели 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13D0" w:rsidRPr="000B0779" w:rsidRDefault="004F13D0" w:rsidP="004C5CE0">
            <w:pPr>
              <w:pStyle w:val="ConsPlusNormal"/>
              <w:widowControl/>
              <w:ind w:firstLine="0"/>
              <w:jc w:val="both"/>
              <w:rPr>
                <w:rStyle w:val="ac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r w:rsidRPr="005C1CC4">
              <w:rPr>
                <w:rFonts w:ascii="Times New Roman" w:hAnsi="Times New Roman" w:cs="Times New Roman"/>
                <w:sz w:val="24"/>
                <w:szCs w:val="24"/>
              </w:rPr>
              <w:t>ротяженность  участков улично-дорожной сети поселения,  реконструированных (отремонтированных) и введенных в эксплуатацию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F13D0" w:rsidRPr="008B11DC" w:rsidTr="004C5CE0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D0" w:rsidRPr="004F13D0" w:rsidRDefault="004F13D0" w:rsidP="004C5CE0">
            <w:pPr>
              <w:rPr>
                <w:rStyle w:val="ac"/>
                <w:i w:val="0"/>
              </w:rPr>
            </w:pPr>
            <w:r w:rsidRPr="004F13D0">
              <w:rPr>
                <w:rStyle w:val="ac"/>
                <w:i w:val="0"/>
              </w:rPr>
              <w:t>Перечень программных мероприятий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13D0" w:rsidRPr="00C276C3" w:rsidRDefault="004F13D0" w:rsidP="004C5CE0">
            <w:pPr>
              <w:pStyle w:val="ConsPlusNormal"/>
              <w:widowControl/>
              <w:ind w:firstLine="0"/>
              <w:jc w:val="both"/>
              <w:rPr>
                <w:rStyle w:val="ac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 с</w:t>
            </w:r>
            <w:r w:rsidRPr="00C276C3">
              <w:rPr>
                <w:rFonts w:ascii="Times New Roman" w:hAnsi="Times New Roman" w:cs="Times New Roman"/>
                <w:sz w:val="24"/>
                <w:szCs w:val="24"/>
              </w:rPr>
              <w:t xml:space="preserve">одержание дорог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общего пользования.</w:t>
            </w:r>
          </w:p>
        </w:tc>
      </w:tr>
      <w:tr w:rsidR="004F13D0" w:rsidRPr="008B11DC" w:rsidTr="004C5CE0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D0" w:rsidRPr="004F13D0" w:rsidRDefault="004F13D0" w:rsidP="004C5CE0">
            <w:pPr>
              <w:snapToGrid w:val="0"/>
              <w:rPr>
                <w:rStyle w:val="ac"/>
                <w:i w:val="0"/>
              </w:rPr>
            </w:pPr>
            <w:r w:rsidRPr="004F13D0">
              <w:rPr>
                <w:rStyle w:val="ac"/>
                <w:i w:val="0"/>
              </w:rPr>
              <w:t>Срок реализации программы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13D0" w:rsidRPr="004F13D0" w:rsidRDefault="00A11091" w:rsidP="004C5CE0">
            <w:pPr>
              <w:snapToGrid w:val="0"/>
              <w:jc w:val="both"/>
              <w:rPr>
                <w:rStyle w:val="ac"/>
                <w:i w:val="0"/>
              </w:rPr>
            </w:pPr>
            <w:r>
              <w:rPr>
                <w:rStyle w:val="ac"/>
                <w:i w:val="0"/>
              </w:rPr>
              <w:t>2023</w:t>
            </w:r>
            <w:r w:rsidR="004F13D0" w:rsidRPr="004F13D0">
              <w:rPr>
                <w:rStyle w:val="ac"/>
                <w:i w:val="0"/>
              </w:rPr>
              <w:t xml:space="preserve"> год</w:t>
            </w:r>
          </w:p>
          <w:p w:rsidR="004F13D0" w:rsidRPr="00F57DC9" w:rsidRDefault="004F13D0" w:rsidP="004C5CE0">
            <w:pPr>
              <w:tabs>
                <w:tab w:val="left" w:pos="720"/>
              </w:tabs>
              <w:ind w:left="72"/>
              <w:jc w:val="both"/>
            </w:pPr>
          </w:p>
        </w:tc>
      </w:tr>
      <w:tr w:rsidR="004F13D0" w:rsidRPr="00D83B4E" w:rsidTr="004C5CE0">
        <w:trPr>
          <w:trHeight w:val="952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D0" w:rsidRPr="00AC648D" w:rsidRDefault="004F13D0" w:rsidP="004C5CE0">
            <w:pPr>
              <w:pStyle w:val="ab"/>
              <w:rPr>
                <w:rFonts w:ascii="Times New Roman" w:hAnsi="Times New Roman" w:cs="Times New Roman"/>
              </w:rPr>
            </w:pPr>
            <w:r w:rsidRPr="00AC648D">
              <w:rPr>
                <w:rFonts w:ascii="Times New Roman" w:hAnsi="Times New Roman" w:cs="Times New Roman"/>
                <w:color w:val="000000"/>
              </w:rPr>
              <w:t>Объемы и предполагаемые источники финансирования Программы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13D0" w:rsidRPr="00AC648D" w:rsidRDefault="00467B3F" w:rsidP="004C5CE0">
            <w:pPr>
              <w:snapToGrid w:val="0"/>
              <w:jc w:val="both"/>
            </w:pPr>
            <w:r>
              <w:t>15</w:t>
            </w:r>
            <w:r w:rsidR="00AC5E36">
              <w:t>71,1</w:t>
            </w:r>
            <w:r w:rsidR="004F13D0" w:rsidRPr="00AC648D">
              <w:t xml:space="preserve"> тыс</w:t>
            </w:r>
            <w:proofErr w:type="gramStart"/>
            <w:r w:rsidR="004F13D0" w:rsidRPr="00AC648D">
              <w:t>.р</w:t>
            </w:r>
            <w:proofErr w:type="gramEnd"/>
            <w:r w:rsidR="004F13D0" w:rsidRPr="00AC648D">
              <w:t>уб.-</w:t>
            </w:r>
            <w:r w:rsidR="004F13D0">
              <w:t xml:space="preserve"> средства бюджета Ленинского</w:t>
            </w:r>
            <w:r w:rsidR="004F13D0" w:rsidRPr="00AC648D">
              <w:t xml:space="preserve"> сельского поселения, </w:t>
            </w:r>
          </w:p>
          <w:p w:rsidR="004F13D0" w:rsidRPr="00AC648D" w:rsidRDefault="004F13D0" w:rsidP="004C5CE0">
            <w:pPr>
              <w:pStyle w:val="aa"/>
              <w:jc w:val="left"/>
              <w:rPr>
                <w:rFonts w:ascii="Times New Roman" w:hAnsi="Times New Roman" w:cs="Times New Roman"/>
              </w:rPr>
            </w:pPr>
          </w:p>
        </w:tc>
      </w:tr>
      <w:tr w:rsidR="004F13D0" w:rsidRPr="00D83B4E" w:rsidTr="004C5CE0">
        <w:trPr>
          <w:trHeight w:val="413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D0" w:rsidRPr="004F13D0" w:rsidRDefault="004F13D0" w:rsidP="004C5CE0">
            <w:pPr>
              <w:snapToGrid w:val="0"/>
              <w:rPr>
                <w:rStyle w:val="ac"/>
                <w:i w:val="0"/>
              </w:rPr>
            </w:pPr>
            <w:r w:rsidRPr="004F13D0">
              <w:rPr>
                <w:rStyle w:val="ac"/>
                <w:i w:val="0"/>
              </w:rPr>
              <w:t>Ожидаемые конечные результаты реализации программы и показатели социально-экономической эффективности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13D0" w:rsidRDefault="004F13D0" w:rsidP="004C5CE0">
            <w:pPr>
              <w:overflowPunct w:val="0"/>
              <w:autoSpaceDE w:val="0"/>
              <w:snapToGrid w:val="0"/>
              <w:ind w:left="72"/>
              <w:textAlignment w:val="baseline"/>
              <w:rPr>
                <w:rStyle w:val="ac"/>
                <w:i w:val="0"/>
              </w:rPr>
            </w:pPr>
            <w:r w:rsidRPr="00C276C3">
              <w:t>Обустройство автомобильных дорог общего пользования местного значения в соответствие с требованиями обеспечения безопасности дорожного движения и улучшение технического и эксплуатационного состояния</w:t>
            </w:r>
            <w:r>
              <w:rPr>
                <w:rStyle w:val="ac"/>
              </w:rPr>
              <w:t>.</w:t>
            </w:r>
          </w:p>
          <w:p w:rsidR="004F13D0" w:rsidRDefault="004F13D0" w:rsidP="004C5CE0">
            <w:pPr>
              <w:overflowPunct w:val="0"/>
              <w:autoSpaceDE w:val="0"/>
              <w:snapToGrid w:val="0"/>
              <w:ind w:left="72"/>
              <w:textAlignment w:val="baseline"/>
              <w:rPr>
                <w:rStyle w:val="ac"/>
                <w:i w:val="0"/>
              </w:rPr>
            </w:pPr>
          </w:p>
          <w:p w:rsidR="004F13D0" w:rsidRPr="00F57DC9" w:rsidRDefault="004F13D0" w:rsidP="004C5CE0">
            <w:pPr>
              <w:overflowPunct w:val="0"/>
              <w:autoSpaceDE w:val="0"/>
              <w:snapToGrid w:val="0"/>
              <w:ind w:left="72"/>
              <w:textAlignment w:val="baseline"/>
              <w:rPr>
                <w:rStyle w:val="ac"/>
                <w:i w:val="0"/>
              </w:rPr>
            </w:pPr>
            <w:r w:rsidRPr="006E0CC9">
              <w:t>Объемы финансирования программы носят прогнозный характер и подлежат корректировке в течение финансового года, исходя из возможностей бюджета поселения.</w:t>
            </w:r>
          </w:p>
        </w:tc>
      </w:tr>
    </w:tbl>
    <w:p w:rsidR="004F13D0" w:rsidRDefault="004F13D0" w:rsidP="004F13D0">
      <w:pPr>
        <w:ind w:firstLine="720"/>
        <w:jc w:val="center"/>
        <w:rPr>
          <w:b/>
        </w:rPr>
      </w:pPr>
    </w:p>
    <w:p w:rsidR="004F13D0" w:rsidRDefault="004F13D0" w:rsidP="004F13D0">
      <w:pPr>
        <w:ind w:firstLine="720"/>
        <w:jc w:val="center"/>
        <w:rPr>
          <w:b/>
        </w:rPr>
      </w:pPr>
    </w:p>
    <w:p w:rsidR="00EA7698" w:rsidRDefault="00EA7698" w:rsidP="00356E2A">
      <w:pPr>
        <w:autoSpaceDE w:val="0"/>
        <w:autoSpaceDN w:val="0"/>
        <w:adjustRightInd w:val="0"/>
        <w:jc w:val="center"/>
        <w:outlineLvl w:val="1"/>
      </w:pPr>
    </w:p>
    <w:p w:rsidR="00DD46B9" w:rsidRDefault="00DD46B9" w:rsidP="00356E2A">
      <w:pPr>
        <w:autoSpaceDE w:val="0"/>
        <w:autoSpaceDN w:val="0"/>
        <w:adjustRightInd w:val="0"/>
        <w:jc w:val="center"/>
        <w:outlineLvl w:val="1"/>
      </w:pPr>
    </w:p>
    <w:p w:rsidR="00801DE6" w:rsidRPr="00243C56" w:rsidRDefault="00801DE6" w:rsidP="00243C5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A40DA" w:rsidRPr="004F13D0" w:rsidRDefault="001A40DA" w:rsidP="001A40DA">
      <w:pPr>
        <w:autoSpaceDE w:val="0"/>
        <w:autoSpaceDN w:val="0"/>
        <w:adjustRightInd w:val="0"/>
        <w:jc w:val="center"/>
        <w:outlineLvl w:val="1"/>
        <w:rPr>
          <w:b/>
        </w:rPr>
      </w:pPr>
      <w:r w:rsidRPr="004F13D0">
        <w:rPr>
          <w:b/>
        </w:rPr>
        <w:t>1. АНАЛИЗ ИСХОДНОГО СОСТОЯНИЯ ПРОБЛЕМ,</w:t>
      </w:r>
    </w:p>
    <w:p w:rsidR="001A40DA" w:rsidRPr="004F13D0" w:rsidRDefault="001A40DA" w:rsidP="001A40DA">
      <w:pPr>
        <w:autoSpaceDE w:val="0"/>
        <w:autoSpaceDN w:val="0"/>
        <w:adjustRightInd w:val="0"/>
        <w:jc w:val="center"/>
        <w:outlineLvl w:val="1"/>
        <w:rPr>
          <w:b/>
        </w:rPr>
      </w:pPr>
      <w:r w:rsidRPr="004F13D0">
        <w:rPr>
          <w:b/>
        </w:rPr>
        <w:t xml:space="preserve">ПОДЛЕЖАЩИХ РЕШЕНИЮ НА ПРОГРАММНОЙ ОСНОВЕ </w:t>
      </w:r>
    </w:p>
    <w:p w:rsidR="001A40DA" w:rsidRDefault="001A40DA" w:rsidP="001A40DA">
      <w:pPr>
        <w:autoSpaceDE w:val="0"/>
        <w:autoSpaceDN w:val="0"/>
        <w:adjustRightInd w:val="0"/>
        <w:jc w:val="center"/>
        <w:outlineLvl w:val="1"/>
      </w:pPr>
    </w:p>
    <w:p w:rsidR="001A40DA" w:rsidRDefault="001A40DA" w:rsidP="001230A0">
      <w:pPr>
        <w:autoSpaceDE w:val="0"/>
        <w:autoSpaceDN w:val="0"/>
        <w:adjustRightInd w:val="0"/>
        <w:ind w:left="-57"/>
        <w:jc w:val="both"/>
        <w:outlineLvl w:val="1"/>
      </w:pPr>
      <w:r>
        <w:t xml:space="preserve">Автомобильные дороги - важнейший элемент внешнего благоустройства. Протяженность автомобильных дорог местного значения на территории </w:t>
      </w:r>
      <w:r w:rsidR="00B474E5">
        <w:t xml:space="preserve">Ленинского сельского поселения </w:t>
      </w:r>
      <w:r>
        <w:t xml:space="preserve">Николаевского муниципального района  составляет </w:t>
      </w:r>
      <w:r w:rsidR="004A4A81">
        <w:t>66,1</w:t>
      </w:r>
      <w:r>
        <w:t xml:space="preserve"> км, в том числе: </w:t>
      </w:r>
    </w:p>
    <w:p w:rsidR="001A40DA" w:rsidRDefault="001A40DA" w:rsidP="001A40DA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с твердым покрытием (группа Б) -  всего </w:t>
      </w:r>
      <w:r w:rsidR="004A4A81">
        <w:t>6,9</w:t>
      </w:r>
      <w:r>
        <w:t xml:space="preserve"> км</w:t>
      </w:r>
      <w:proofErr w:type="gramStart"/>
      <w:r>
        <w:t>.;</w:t>
      </w:r>
      <w:proofErr w:type="gramEnd"/>
    </w:p>
    <w:p w:rsidR="004A4A81" w:rsidRDefault="004A4A81" w:rsidP="001A40DA">
      <w:pPr>
        <w:autoSpaceDE w:val="0"/>
        <w:autoSpaceDN w:val="0"/>
        <w:adjustRightInd w:val="0"/>
        <w:ind w:firstLine="540"/>
        <w:jc w:val="both"/>
        <w:outlineLvl w:val="1"/>
      </w:pPr>
      <w:r>
        <w:t>усовершенствованные – всего 3,7 км.</w:t>
      </w:r>
    </w:p>
    <w:p w:rsidR="001A40DA" w:rsidRDefault="00A0588F" w:rsidP="001A40DA">
      <w:pPr>
        <w:autoSpaceDE w:val="0"/>
        <w:autoSpaceDN w:val="0"/>
        <w:adjustRightInd w:val="0"/>
        <w:ind w:firstLine="540"/>
        <w:jc w:val="both"/>
        <w:outlineLvl w:val="1"/>
      </w:pPr>
      <w:r>
        <w:t>грунтовые</w:t>
      </w:r>
      <w:r w:rsidR="001A40DA">
        <w:t xml:space="preserve"> – </w:t>
      </w:r>
      <w:r>
        <w:t>всего 55,2</w:t>
      </w:r>
      <w:r w:rsidR="001A40DA">
        <w:t xml:space="preserve"> км. </w:t>
      </w:r>
    </w:p>
    <w:p w:rsidR="001A40DA" w:rsidRDefault="001A40DA" w:rsidP="001A40DA">
      <w:pPr>
        <w:autoSpaceDE w:val="0"/>
        <w:autoSpaceDN w:val="0"/>
        <w:adjustRightInd w:val="0"/>
        <w:jc w:val="both"/>
        <w:outlineLvl w:val="1"/>
      </w:pPr>
      <w:r>
        <w:t>По техническому уровню, эксплуатационному состоянию автомобильные дороги должны обеспечивать возможность безопасного движения автотранспорта и отвечать требованиям Госстандарта РФ (ГОСТ Р-50597-93). Современные нагрузки от транспорта на существующую дорожную одежду (движение крупнотоннажного автотранспорта, увеличенный скоростной режим, резкие перепады температур в зимний период), уровень загрузки дорог движением приводят к сокращению межремонтных сроков эксплуатации дорог.</w:t>
      </w:r>
    </w:p>
    <w:p w:rsidR="001A40DA" w:rsidRDefault="001A40DA" w:rsidP="001A40DA">
      <w:pPr>
        <w:autoSpaceDE w:val="0"/>
        <w:autoSpaceDN w:val="0"/>
        <w:adjustRightInd w:val="0"/>
        <w:jc w:val="both"/>
        <w:outlineLvl w:val="1"/>
      </w:pPr>
      <w:r>
        <w:t xml:space="preserve">Эксплуатационное состояние автомобильных дорог на территории </w:t>
      </w:r>
      <w:r w:rsidR="00965D81">
        <w:t xml:space="preserve">Ленинского сельского поселения </w:t>
      </w:r>
      <w:r w:rsidR="00066A3A">
        <w:t>Николаевского</w:t>
      </w:r>
      <w:r w:rsidR="00FB650B">
        <w:t xml:space="preserve"> </w:t>
      </w:r>
      <w:r w:rsidR="00066A3A">
        <w:t>муниципального района</w:t>
      </w:r>
      <w:r>
        <w:t xml:space="preserve"> в настоящее время не соответствует требованиям Госстандарта РФ (ГОСТ Р-50597-93), предъявляемым к качеству асфальтобетонных покрытий, водоотведению с проезжей части автодорог, не обеспечивает скоростной режим движения транспорта</w:t>
      </w:r>
      <w:r w:rsidR="00066A3A">
        <w:t>.</w:t>
      </w:r>
      <w:r>
        <w:t xml:space="preserve"> Прочность и состояние дорожной одежды проезжей части дорог не обеспечивает проезд крупногабаритного и тяжеловесного транспорта.</w:t>
      </w:r>
    </w:p>
    <w:p w:rsidR="001A40DA" w:rsidRDefault="001A40DA" w:rsidP="001A40DA">
      <w:pPr>
        <w:autoSpaceDE w:val="0"/>
        <w:autoSpaceDN w:val="0"/>
        <w:adjustRightInd w:val="0"/>
        <w:jc w:val="both"/>
        <w:outlineLvl w:val="1"/>
      </w:pPr>
      <w:r>
        <w:t>Дорожная сеть посел</w:t>
      </w:r>
      <w:r w:rsidR="00066A3A">
        <w:t>ени</w:t>
      </w:r>
      <w:r w:rsidR="00965D81">
        <w:t>я</w:t>
      </w:r>
      <w:r>
        <w:t xml:space="preserve"> в удовлетворительном состоянии. На территории посел</w:t>
      </w:r>
      <w:r w:rsidR="00066A3A">
        <w:t>ени</w:t>
      </w:r>
      <w:r w:rsidR="00965D81">
        <w:t>я</w:t>
      </w:r>
      <w:r>
        <w:t xml:space="preserve"> в основном преобладают автодороги без твердого покрытия, что не соответствует современным требованиям к дорогам по техническому уровню и эксплуатационному состоянию, не обеспечивает безопасность движения.</w:t>
      </w:r>
    </w:p>
    <w:p w:rsidR="001A40DA" w:rsidRDefault="001A40DA" w:rsidP="001A40DA">
      <w:pPr>
        <w:autoSpaceDE w:val="0"/>
        <w:autoSpaceDN w:val="0"/>
        <w:adjustRightInd w:val="0"/>
        <w:jc w:val="both"/>
        <w:outlineLvl w:val="1"/>
      </w:pPr>
      <w:r>
        <w:t>Капитальный ремонт дорог обеспечит предупреждение и устранение деформаций в дорожных одеждах, усиление дорожных конструкций существующих автодорог. Капитальный</w:t>
      </w:r>
      <w:r w:rsidR="00066A3A">
        <w:t xml:space="preserve"> ремонт и</w:t>
      </w:r>
      <w:r>
        <w:t xml:space="preserve"> ремонт предусматривает ремонт асфальтобетонных покрытий </w:t>
      </w:r>
      <w:r w:rsidR="00066A3A">
        <w:t>автодорог с твердым покрытием местного значения.</w:t>
      </w:r>
    </w:p>
    <w:p w:rsidR="001A40DA" w:rsidRDefault="001A40DA" w:rsidP="001A40DA">
      <w:pPr>
        <w:autoSpaceDE w:val="0"/>
        <w:autoSpaceDN w:val="0"/>
        <w:adjustRightInd w:val="0"/>
        <w:jc w:val="both"/>
        <w:outlineLvl w:val="1"/>
      </w:pPr>
    </w:p>
    <w:p w:rsidR="001A40DA" w:rsidRPr="004F13D0" w:rsidRDefault="001A40DA" w:rsidP="00066A3A">
      <w:pPr>
        <w:autoSpaceDE w:val="0"/>
        <w:autoSpaceDN w:val="0"/>
        <w:adjustRightInd w:val="0"/>
        <w:jc w:val="center"/>
        <w:outlineLvl w:val="1"/>
        <w:rPr>
          <w:b/>
        </w:rPr>
      </w:pPr>
      <w:r w:rsidRPr="004F13D0">
        <w:rPr>
          <w:b/>
        </w:rPr>
        <w:t>2. ЦЕЛИ И ЗАДАЧИ ПРОГРАММЫ</w:t>
      </w:r>
    </w:p>
    <w:p w:rsidR="001A40DA" w:rsidRDefault="001A40DA" w:rsidP="001A40DA">
      <w:pPr>
        <w:autoSpaceDE w:val="0"/>
        <w:autoSpaceDN w:val="0"/>
        <w:adjustRightInd w:val="0"/>
        <w:jc w:val="both"/>
        <w:outlineLvl w:val="1"/>
      </w:pPr>
    </w:p>
    <w:p w:rsidR="004F13D0" w:rsidRDefault="004F13D0" w:rsidP="004F13D0">
      <w:pPr>
        <w:ind w:firstLine="720"/>
        <w:jc w:val="both"/>
      </w:pPr>
      <w:r>
        <w:t xml:space="preserve">Целью Программы </w:t>
      </w:r>
      <w:r w:rsidRPr="00D003C4">
        <w:t>является улучшение технического и эксплуатационного состояния автомобильных дорог общего пользования местного значения.</w:t>
      </w:r>
      <w:r w:rsidRPr="0084414F">
        <w:t xml:space="preserve"> </w:t>
      </w:r>
    </w:p>
    <w:p w:rsidR="004F13D0" w:rsidRPr="00D003C4" w:rsidRDefault="004F13D0" w:rsidP="004F13D0">
      <w:pPr>
        <w:ind w:firstLine="720"/>
        <w:jc w:val="both"/>
      </w:pPr>
      <w:r w:rsidRPr="00D003C4">
        <w:t xml:space="preserve">Для достижения этой цели программой необходимо </w:t>
      </w:r>
      <w:r>
        <w:t xml:space="preserve">решение следующих основных задач: </w:t>
      </w:r>
      <w:r w:rsidRPr="00D003C4">
        <w:t>обустройство, ремонт, содержание автомобильных дорог общего пользования местного значения.</w:t>
      </w:r>
    </w:p>
    <w:p w:rsidR="001A40DA" w:rsidRDefault="001A40DA" w:rsidP="001A40DA">
      <w:pPr>
        <w:autoSpaceDE w:val="0"/>
        <w:autoSpaceDN w:val="0"/>
        <w:adjustRightInd w:val="0"/>
        <w:jc w:val="both"/>
        <w:outlineLvl w:val="1"/>
      </w:pPr>
      <w:r>
        <w:t>.</w:t>
      </w:r>
    </w:p>
    <w:p w:rsidR="001A40DA" w:rsidRDefault="001A40DA" w:rsidP="001A40DA">
      <w:pPr>
        <w:autoSpaceDE w:val="0"/>
        <w:autoSpaceDN w:val="0"/>
        <w:adjustRightInd w:val="0"/>
        <w:jc w:val="both"/>
        <w:outlineLvl w:val="1"/>
      </w:pPr>
    </w:p>
    <w:p w:rsidR="001A40DA" w:rsidRPr="008A51CB" w:rsidRDefault="001A40DA" w:rsidP="00900AAE">
      <w:pPr>
        <w:autoSpaceDE w:val="0"/>
        <w:autoSpaceDN w:val="0"/>
        <w:adjustRightInd w:val="0"/>
        <w:jc w:val="center"/>
        <w:outlineLvl w:val="1"/>
        <w:rPr>
          <w:b/>
        </w:rPr>
      </w:pPr>
      <w:r w:rsidRPr="008A51CB">
        <w:rPr>
          <w:b/>
        </w:rPr>
        <w:t>3. МЕРОПРИЯТИЯ ПО РЕАЛИЗАЦИИ ПРОГРАММЫ</w:t>
      </w:r>
    </w:p>
    <w:p w:rsidR="001A40DA" w:rsidRPr="008A51CB" w:rsidRDefault="001A40DA" w:rsidP="001A40DA">
      <w:pPr>
        <w:autoSpaceDE w:val="0"/>
        <w:autoSpaceDN w:val="0"/>
        <w:adjustRightInd w:val="0"/>
        <w:jc w:val="both"/>
        <w:outlineLvl w:val="1"/>
        <w:rPr>
          <w:b/>
        </w:rPr>
      </w:pPr>
    </w:p>
    <w:p w:rsidR="001A40DA" w:rsidRDefault="001A40DA" w:rsidP="001A40DA">
      <w:pPr>
        <w:autoSpaceDE w:val="0"/>
        <w:autoSpaceDN w:val="0"/>
        <w:adjustRightInd w:val="0"/>
        <w:jc w:val="both"/>
        <w:outlineLvl w:val="1"/>
      </w:pPr>
      <w:r>
        <w:t>Программа предусматривает:</w:t>
      </w:r>
    </w:p>
    <w:p w:rsidR="001A40DA" w:rsidRDefault="001A40DA" w:rsidP="001A40DA">
      <w:pPr>
        <w:autoSpaceDE w:val="0"/>
        <w:autoSpaceDN w:val="0"/>
        <w:adjustRightInd w:val="0"/>
        <w:jc w:val="both"/>
        <w:outlineLvl w:val="1"/>
      </w:pPr>
      <w:r>
        <w:t xml:space="preserve">организацию качественного и своевременного проведения работ по </w:t>
      </w:r>
      <w:r w:rsidR="004635F7">
        <w:t xml:space="preserve">ремонту, по обслуживанию  </w:t>
      </w:r>
      <w:r w:rsidR="00900AAE">
        <w:t xml:space="preserve">автомобильных </w:t>
      </w:r>
      <w:r>
        <w:t>дорог</w:t>
      </w:r>
      <w:r w:rsidR="00965D81">
        <w:t xml:space="preserve"> </w:t>
      </w:r>
      <w:r w:rsidR="00322FE1">
        <w:t xml:space="preserve">в </w:t>
      </w:r>
      <w:r w:rsidR="00A11091">
        <w:t>2023</w:t>
      </w:r>
      <w:r w:rsidR="00A10D34">
        <w:t xml:space="preserve"> </w:t>
      </w:r>
      <w:r w:rsidR="00900AAE">
        <w:t>г.</w:t>
      </w:r>
    </w:p>
    <w:p w:rsidR="001A40DA" w:rsidRPr="008A51CB" w:rsidRDefault="001A40DA" w:rsidP="001A40DA">
      <w:pPr>
        <w:autoSpaceDE w:val="0"/>
        <w:autoSpaceDN w:val="0"/>
        <w:adjustRightInd w:val="0"/>
        <w:jc w:val="both"/>
        <w:outlineLvl w:val="1"/>
        <w:rPr>
          <w:b/>
        </w:rPr>
      </w:pPr>
    </w:p>
    <w:p w:rsidR="001A40DA" w:rsidRPr="008A51CB" w:rsidRDefault="001A40DA" w:rsidP="00900AAE">
      <w:pPr>
        <w:autoSpaceDE w:val="0"/>
        <w:autoSpaceDN w:val="0"/>
        <w:adjustRightInd w:val="0"/>
        <w:jc w:val="center"/>
        <w:outlineLvl w:val="1"/>
        <w:rPr>
          <w:b/>
        </w:rPr>
      </w:pPr>
      <w:r w:rsidRPr="008A51CB">
        <w:rPr>
          <w:b/>
        </w:rPr>
        <w:t>4. МАТЕРИАЛЬНОЕ И ФИНАНСОВОЕ ОБЕСПЕЧЕНИЕ ПРОГРАММЫ</w:t>
      </w:r>
    </w:p>
    <w:p w:rsidR="001A40DA" w:rsidRPr="008A51CB" w:rsidRDefault="001A40DA" w:rsidP="00900AAE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1A40DA" w:rsidRDefault="001A40DA" w:rsidP="001A40DA">
      <w:pPr>
        <w:autoSpaceDE w:val="0"/>
        <w:autoSpaceDN w:val="0"/>
        <w:adjustRightInd w:val="0"/>
        <w:jc w:val="both"/>
        <w:outlineLvl w:val="1"/>
      </w:pPr>
      <w:r>
        <w:t xml:space="preserve">Общая сумма финансирования </w:t>
      </w:r>
      <w:r w:rsidR="00CB0089">
        <w:t xml:space="preserve">ведомственной целевой </w:t>
      </w:r>
      <w:r>
        <w:t xml:space="preserve">программы </w:t>
      </w:r>
      <w:r w:rsidR="00CB0089" w:rsidRPr="00CB0089">
        <w:t>"</w:t>
      </w:r>
      <w:r w:rsidR="001B6D57">
        <w:t>Дорожный фонд</w:t>
      </w:r>
      <w:r w:rsidR="00DC4B7E">
        <w:t xml:space="preserve"> Ленинского сельского поселения </w:t>
      </w:r>
      <w:r w:rsidR="00CB0089" w:rsidRPr="00CB0089">
        <w:t>Николаевског</w:t>
      </w:r>
      <w:r w:rsidR="00A10D34">
        <w:t>о</w:t>
      </w:r>
      <w:r w:rsidR="00AC5E36">
        <w:t xml:space="preserve"> муниципального района  </w:t>
      </w:r>
      <w:r w:rsidR="00CB0089" w:rsidRPr="00CB0089">
        <w:t>"</w:t>
      </w:r>
      <w:r>
        <w:t xml:space="preserve"> составляет </w:t>
      </w:r>
      <w:r w:rsidR="00467B3F">
        <w:rPr>
          <w:b/>
        </w:rPr>
        <w:lastRenderedPageBreak/>
        <w:t>15</w:t>
      </w:r>
      <w:r w:rsidR="00AC5E36">
        <w:rPr>
          <w:b/>
        </w:rPr>
        <w:t>71,1</w:t>
      </w:r>
      <w:r w:rsidR="008A51CB">
        <w:rPr>
          <w:b/>
        </w:rPr>
        <w:t xml:space="preserve"> </w:t>
      </w:r>
      <w:r w:rsidR="00965D81">
        <w:t>тыс. рублей</w:t>
      </w:r>
      <w:r w:rsidR="00900AAE">
        <w:t xml:space="preserve"> из бюджет</w:t>
      </w:r>
      <w:r w:rsidR="00965D81">
        <w:t>а</w:t>
      </w:r>
      <w:r w:rsidR="00900AAE">
        <w:t xml:space="preserve"> </w:t>
      </w:r>
      <w:r w:rsidR="00965D81">
        <w:t xml:space="preserve">Ленинского сельского </w:t>
      </w:r>
      <w:r w:rsidR="00900AAE">
        <w:t>поселени</w:t>
      </w:r>
      <w:r w:rsidR="00965D81">
        <w:t>я</w:t>
      </w:r>
      <w:r w:rsidR="00900AAE">
        <w:t xml:space="preserve"> Николаевского муниципального района.</w:t>
      </w:r>
    </w:p>
    <w:p w:rsidR="001A40DA" w:rsidRDefault="001A40DA" w:rsidP="001A40DA">
      <w:pPr>
        <w:autoSpaceDE w:val="0"/>
        <w:autoSpaceDN w:val="0"/>
        <w:adjustRightInd w:val="0"/>
        <w:jc w:val="center"/>
        <w:outlineLvl w:val="1"/>
      </w:pPr>
    </w:p>
    <w:p w:rsidR="008A51CB" w:rsidRPr="00F57DC9" w:rsidRDefault="008A51CB" w:rsidP="004635F7">
      <w:pPr>
        <w:ind w:left="360"/>
        <w:jc w:val="center"/>
      </w:pPr>
      <w:r w:rsidRPr="008A51CB">
        <w:rPr>
          <w:b/>
        </w:rPr>
        <w:t>5</w:t>
      </w:r>
      <w:r w:rsidR="00B03D38" w:rsidRPr="008A51CB">
        <w:rPr>
          <w:b/>
        </w:rPr>
        <w:t xml:space="preserve"> </w:t>
      </w:r>
      <w:r w:rsidRPr="008A51CB">
        <w:rPr>
          <w:b/>
        </w:rPr>
        <w:t xml:space="preserve">ОРГАНИЗАЦИОННАЯ СХЕМА УПРАВЛЕНИЯ И </w:t>
      </w:r>
      <w:proofErr w:type="gramStart"/>
      <w:r w:rsidRPr="008A51CB">
        <w:rPr>
          <w:b/>
        </w:rPr>
        <w:t>КОНТРОЛЯ ЗА</w:t>
      </w:r>
      <w:proofErr w:type="gramEnd"/>
      <w:r w:rsidRPr="008A51CB">
        <w:rPr>
          <w:b/>
        </w:rPr>
        <w:t xml:space="preserve"> РЕАЛИЗАЦИЕЙ ПРОГРАММЫ</w:t>
      </w:r>
      <w:r w:rsidR="004635F7">
        <w:rPr>
          <w:b/>
        </w:rPr>
        <w:t>.</w:t>
      </w:r>
    </w:p>
    <w:p w:rsidR="008A51CB" w:rsidRPr="002A58A9" w:rsidRDefault="008A51CB" w:rsidP="008A51CB">
      <w:pPr>
        <w:spacing w:before="144" w:after="144"/>
        <w:ind w:firstLine="660"/>
        <w:jc w:val="both"/>
        <w:rPr>
          <w:color w:val="000000"/>
        </w:rPr>
      </w:pPr>
      <w:r w:rsidRPr="002A58A9">
        <w:rPr>
          <w:color w:val="000000"/>
        </w:rPr>
        <w:t xml:space="preserve">Управление Программой осуществляется главой </w:t>
      </w:r>
      <w:r>
        <w:t>Ленинского</w:t>
      </w:r>
      <w:r w:rsidRPr="002A58A9">
        <w:rPr>
          <w:color w:val="000000"/>
        </w:rPr>
        <w:t xml:space="preserve"> сельского поселения Николаевского муниципального района Волгоградской области  и  администрацией </w:t>
      </w:r>
      <w:r>
        <w:t>Ленинского</w:t>
      </w:r>
      <w:r w:rsidRPr="002A58A9">
        <w:rPr>
          <w:color w:val="000000"/>
        </w:rPr>
        <w:t xml:space="preserve"> сельского поселения Николаевского муниципального района Волгоградской области.</w:t>
      </w:r>
    </w:p>
    <w:p w:rsidR="008A51CB" w:rsidRPr="002A58A9" w:rsidRDefault="008A51CB" w:rsidP="008A51CB">
      <w:pPr>
        <w:spacing w:before="144" w:after="144"/>
        <w:ind w:firstLine="660"/>
        <w:jc w:val="both"/>
        <w:rPr>
          <w:color w:val="000000"/>
        </w:rPr>
      </w:pPr>
      <w:r w:rsidRPr="002A58A9">
        <w:rPr>
          <w:color w:val="000000"/>
        </w:rPr>
        <w:t xml:space="preserve">Исполнители Программы несут ответственность за качественное и своевременное исполнение мероприятий Программы, эффективное использование финансовых средств и ресурсов, выделяемых на реализацию Программы. </w:t>
      </w:r>
    </w:p>
    <w:p w:rsidR="008A51CB" w:rsidRPr="002A58A9" w:rsidRDefault="008A51CB" w:rsidP="008A51CB">
      <w:pPr>
        <w:spacing w:before="144" w:after="144"/>
        <w:ind w:firstLine="660"/>
        <w:jc w:val="both"/>
        <w:rPr>
          <w:color w:val="000000"/>
        </w:rPr>
      </w:pPr>
      <w:r w:rsidRPr="002A58A9">
        <w:rPr>
          <w:color w:val="000000"/>
        </w:rPr>
        <w:t xml:space="preserve">Исполнители Программы представляют отчеты о ходе реализации программных мероприятий в  администрацию муниципального образования </w:t>
      </w:r>
      <w:r w:rsidRPr="005E4DC8">
        <w:rPr>
          <w:color w:val="000000"/>
        </w:rPr>
        <w:t>до 1 марта года, следующего за отчетным календарным годом.</w:t>
      </w:r>
      <w:r w:rsidRPr="002A58A9">
        <w:rPr>
          <w:color w:val="000000"/>
        </w:rPr>
        <w:t xml:space="preserve"> </w:t>
      </w:r>
    </w:p>
    <w:p w:rsidR="008A51CB" w:rsidRPr="002A58A9" w:rsidRDefault="008A51CB" w:rsidP="008A51CB">
      <w:pPr>
        <w:spacing w:before="144" w:after="144"/>
        <w:ind w:firstLine="660"/>
        <w:jc w:val="both"/>
        <w:rPr>
          <w:color w:val="000000"/>
        </w:rPr>
      </w:pPr>
      <w:r w:rsidRPr="002A58A9">
        <w:rPr>
          <w:color w:val="000000"/>
        </w:rPr>
        <w:t xml:space="preserve">Отчет о реализации Программы в соответствующем году должен содержать: </w:t>
      </w:r>
    </w:p>
    <w:p w:rsidR="008A51CB" w:rsidRPr="002A58A9" w:rsidRDefault="008A51CB" w:rsidP="008A51CB">
      <w:pPr>
        <w:numPr>
          <w:ilvl w:val="0"/>
          <w:numId w:val="5"/>
        </w:numPr>
        <w:jc w:val="both"/>
        <w:rPr>
          <w:color w:val="000000"/>
        </w:rPr>
      </w:pPr>
      <w:r w:rsidRPr="002A58A9">
        <w:rPr>
          <w:color w:val="000000"/>
        </w:rPr>
        <w:t xml:space="preserve">общий объем фактически произведенных расходов, всего и в том числе по источникам финансирования; </w:t>
      </w:r>
    </w:p>
    <w:p w:rsidR="008A51CB" w:rsidRPr="002A58A9" w:rsidRDefault="008A51CB" w:rsidP="008A51CB">
      <w:pPr>
        <w:numPr>
          <w:ilvl w:val="0"/>
          <w:numId w:val="5"/>
        </w:numPr>
        <w:jc w:val="both"/>
        <w:rPr>
          <w:color w:val="000000"/>
        </w:rPr>
      </w:pPr>
      <w:r w:rsidRPr="002A58A9">
        <w:rPr>
          <w:color w:val="000000"/>
        </w:rPr>
        <w:t xml:space="preserve">перечень завершенных в течение года мероприятий по Программе; </w:t>
      </w:r>
    </w:p>
    <w:p w:rsidR="008A51CB" w:rsidRPr="002A58A9" w:rsidRDefault="008A51CB" w:rsidP="008A51CB">
      <w:pPr>
        <w:numPr>
          <w:ilvl w:val="0"/>
          <w:numId w:val="5"/>
        </w:numPr>
        <w:jc w:val="both"/>
        <w:rPr>
          <w:color w:val="000000"/>
        </w:rPr>
      </w:pPr>
      <w:r w:rsidRPr="002A58A9">
        <w:rPr>
          <w:color w:val="000000"/>
        </w:rPr>
        <w:t xml:space="preserve">перечень не завершенных в течение года мероприятий Программы и процент их </w:t>
      </w:r>
      <w:proofErr w:type="spellStart"/>
      <w:r w:rsidRPr="002A58A9">
        <w:rPr>
          <w:color w:val="000000"/>
        </w:rPr>
        <w:t>незавершения</w:t>
      </w:r>
      <w:proofErr w:type="spellEnd"/>
      <w:r w:rsidRPr="002A58A9">
        <w:rPr>
          <w:color w:val="000000"/>
        </w:rPr>
        <w:t xml:space="preserve">; </w:t>
      </w:r>
    </w:p>
    <w:p w:rsidR="008A51CB" w:rsidRPr="002A58A9" w:rsidRDefault="008A51CB" w:rsidP="008A51CB">
      <w:pPr>
        <w:numPr>
          <w:ilvl w:val="0"/>
          <w:numId w:val="5"/>
        </w:numPr>
        <w:jc w:val="both"/>
        <w:rPr>
          <w:color w:val="000000"/>
        </w:rPr>
      </w:pPr>
      <w:r w:rsidRPr="002A58A9">
        <w:rPr>
          <w:color w:val="000000"/>
        </w:rPr>
        <w:t xml:space="preserve">анализ причин несвоевременного завершения программных мероприятий; предложения о привлечении дополнительных источников финансирования и иных способов достижения программных целей либо о прекращении дальнейшей реализации Программы. </w:t>
      </w:r>
    </w:p>
    <w:p w:rsidR="007E3E95" w:rsidRDefault="007E3E95" w:rsidP="00F252A3">
      <w:pPr>
        <w:autoSpaceDE w:val="0"/>
        <w:autoSpaceDN w:val="0"/>
        <w:adjustRightInd w:val="0"/>
        <w:outlineLvl w:val="1"/>
      </w:pPr>
    </w:p>
    <w:p w:rsidR="00DD73EB" w:rsidRPr="008A51CB" w:rsidRDefault="008A51CB" w:rsidP="00DD73EB">
      <w:pPr>
        <w:pStyle w:val="ConsPlusNormal"/>
        <w:widowControl/>
        <w:suppressAutoHyphens/>
        <w:autoSpaceDN/>
        <w:adjustRightInd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</w:t>
      </w:r>
      <w:r w:rsidR="00DD73EB" w:rsidRPr="008A51CB">
        <w:rPr>
          <w:rFonts w:ascii="Times New Roman" w:hAnsi="Times New Roman" w:cs="Times New Roman"/>
          <w:b/>
          <w:sz w:val="24"/>
          <w:szCs w:val="24"/>
        </w:rPr>
        <w:t xml:space="preserve"> ОЖИДАЕМЫЕ РЕЗУЛЬТАТЫ РЕАЛИЗАЦИИ ПРОГРАММЫ</w:t>
      </w:r>
    </w:p>
    <w:p w:rsidR="00DD73EB" w:rsidRPr="00D81DB9" w:rsidRDefault="00DD73EB" w:rsidP="00DD73EB">
      <w:pPr>
        <w:pStyle w:val="ConsPlusNormal"/>
        <w:widowControl/>
        <w:suppressAutoHyphens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 w:rsidRPr="00D81DB9">
        <w:rPr>
          <w:rFonts w:ascii="Times New Roman" w:hAnsi="Times New Roman" w:cs="Times New Roman"/>
          <w:color w:val="000000"/>
          <w:sz w:val="24"/>
          <w:szCs w:val="24"/>
        </w:rPr>
        <w:t>В результате выполнения мероприятий Программы будет обеспечено:</w:t>
      </w:r>
    </w:p>
    <w:p w:rsidR="00DD73EB" w:rsidRDefault="00DD73EB" w:rsidP="00DD73EB">
      <w:pPr>
        <w:ind w:firstLine="720"/>
      </w:pPr>
      <w:r>
        <w:t xml:space="preserve"> </w:t>
      </w:r>
      <w:r w:rsidRPr="00D81DB9">
        <w:t xml:space="preserve">-обустройство автомобильных дорог общего пользования местного значения </w:t>
      </w:r>
      <w:proofErr w:type="gramStart"/>
      <w:r w:rsidRPr="00D81DB9">
        <w:t>в</w:t>
      </w:r>
      <w:proofErr w:type="gramEnd"/>
    </w:p>
    <w:p w:rsidR="00DD73EB" w:rsidRDefault="00DD73EB" w:rsidP="00DD73EB">
      <w:pPr>
        <w:ind w:firstLine="720"/>
      </w:pPr>
      <w:r>
        <w:t xml:space="preserve"> </w:t>
      </w:r>
      <w:r w:rsidRPr="00D81DB9">
        <w:t>соответствие с требованиями обеспечения безопасности дорожного движения и</w:t>
      </w:r>
    </w:p>
    <w:p w:rsidR="00DD73EB" w:rsidRPr="00D81DB9" w:rsidRDefault="00DD73EB" w:rsidP="00DD73EB">
      <w:pPr>
        <w:ind w:firstLine="720"/>
      </w:pPr>
      <w:r>
        <w:t xml:space="preserve"> </w:t>
      </w:r>
      <w:r w:rsidRPr="00D81DB9">
        <w:t>улучшение технического и эксплуатационного состояния.</w:t>
      </w:r>
    </w:p>
    <w:p w:rsidR="00DD73EB" w:rsidRDefault="00DD73EB" w:rsidP="00DD73EB">
      <w:pPr>
        <w:ind w:firstLine="660"/>
        <w:rPr>
          <w:rStyle w:val="FontStyle22"/>
          <w:sz w:val="24"/>
          <w:szCs w:val="24"/>
        </w:rPr>
      </w:pPr>
      <w:r>
        <w:rPr>
          <w:rStyle w:val="FontStyle22"/>
        </w:rPr>
        <w:t xml:space="preserve">  </w:t>
      </w:r>
    </w:p>
    <w:p w:rsidR="004945AD" w:rsidRPr="004635F7" w:rsidRDefault="004635F7" w:rsidP="004635F7">
      <w:pPr>
        <w:jc w:val="center"/>
        <w:outlineLvl w:val="1"/>
        <w:rPr>
          <w:b/>
        </w:rPr>
      </w:pPr>
      <w:r w:rsidRPr="004635F7">
        <w:rPr>
          <w:b/>
        </w:rPr>
        <w:t>7</w:t>
      </w:r>
      <w:r w:rsidR="004945AD" w:rsidRPr="004635F7">
        <w:rPr>
          <w:b/>
        </w:rPr>
        <w:t>.ОЦЕНКА ЭФФЕКТИВНОСТИ РАСХОДОВАНИЯ БЮДЖЕТНЫХ СРЕДСТВ</w:t>
      </w:r>
    </w:p>
    <w:p w:rsidR="004945AD" w:rsidRPr="00C3358C" w:rsidRDefault="004945AD" w:rsidP="004945AD">
      <w:pPr>
        <w:autoSpaceDE w:val="0"/>
        <w:autoSpaceDN w:val="0"/>
        <w:adjustRightInd w:val="0"/>
        <w:jc w:val="both"/>
        <w:outlineLvl w:val="1"/>
      </w:pPr>
      <w:r w:rsidRPr="00C3358C">
        <w:t>Оценка эффективности расходования бюджетных сре</w:t>
      </w:r>
      <w:proofErr w:type="gramStart"/>
      <w:r w:rsidRPr="00C3358C">
        <w:t>дств в т</w:t>
      </w:r>
      <w:proofErr w:type="gramEnd"/>
      <w:r w:rsidRPr="00C3358C">
        <w:t>ечение всего срока реализации Программы проводится ежеквартально, после окончании квартала, по нижеприведенной форме.</w:t>
      </w:r>
    </w:p>
    <w:p w:rsidR="004945AD" w:rsidRPr="00C3358C" w:rsidRDefault="004945AD" w:rsidP="004945AD">
      <w:pPr>
        <w:autoSpaceDE w:val="0"/>
        <w:autoSpaceDN w:val="0"/>
        <w:adjustRightInd w:val="0"/>
        <w:jc w:val="both"/>
        <w:outlineLvl w:val="1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9"/>
        <w:gridCol w:w="3179"/>
        <w:gridCol w:w="1958"/>
        <w:gridCol w:w="2088"/>
        <w:gridCol w:w="1552"/>
      </w:tblGrid>
      <w:tr w:rsidR="004945AD" w:rsidRPr="00C3358C" w:rsidTr="00077251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5AD" w:rsidRPr="00C3358C" w:rsidRDefault="004945AD" w:rsidP="00077251">
            <w:pPr>
              <w:jc w:val="center"/>
            </w:pPr>
            <w:r w:rsidRPr="00C3358C">
              <w:t xml:space="preserve">№ </w:t>
            </w:r>
            <w:proofErr w:type="spellStart"/>
            <w:proofErr w:type="gramStart"/>
            <w:r w:rsidRPr="00C3358C">
              <w:t>п</w:t>
            </w:r>
            <w:proofErr w:type="spellEnd"/>
            <w:proofErr w:type="gramEnd"/>
            <w:r w:rsidRPr="00C3358C">
              <w:t>/</w:t>
            </w:r>
            <w:proofErr w:type="spellStart"/>
            <w:r w:rsidRPr="00C3358C">
              <w:t>п</w:t>
            </w:r>
            <w:proofErr w:type="spellEnd"/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5AD" w:rsidRPr="00C3358C" w:rsidRDefault="004945AD" w:rsidP="00077251">
            <w:pPr>
              <w:jc w:val="center"/>
            </w:pPr>
            <w:r w:rsidRPr="00C3358C">
              <w:t>Наименование мероприятий программы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5AD" w:rsidRPr="00C3358C" w:rsidRDefault="004945AD" w:rsidP="00077251">
            <w:pPr>
              <w:jc w:val="center"/>
            </w:pPr>
            <w:r w:rsidRPr="00C3358C">
              <w:t>Утверждено</w:t>
            </w:r>
          </w:p>
          <w:p w:rsidR="004945AD" w:rsidRPr="00C3358C" w:rsidRDefault="004945AD" w:rsidP="00077251">
            <w:pPr>
              <w:jc w:val="center"/>
            </w:pPr>
            <w:r w:rsidRPr="00C3358C">
              <w:t>на текущий год, рублей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5AD" w:rsidRPr="00C3358C" w:rsidRDefault="004945AD" w:rsidP="00077251">
            <w:pPr>
              <w:jc w:val="center"/>
            </w:pPr>
            <w:r w:rsidRPr="00C3358C">
              <w:t>Исполнено за отчетный период,</w:t>
            </w:r>
          </w:p>
          <w:p w:rsidR="004945AD" w:rsidRPr="00C3358C" w:rsidRDefault="004945AD" w:rsidP="00077251">
            <w:pPr>
              <w:jc w:val="center"/>
            </w:pPr>
            <w:r w:rsidRPr="00C3358C">
              <w:t>рублей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5AD" w:rsidRPr="00C3358C" w:rsidRDefault="004945AD" w:rsidP="00077251">
            <w:pPr>
              <w:jc w:val="center"/>
            </w:pPr>
            <w:r w:rsidRPr="00C3358C">
              <w:t>Процент исполнения</w:t>
            </w:r>
          </w:p>
        </w:tc>
      </w:tr>
      <w:tr w:rsidR="004945AD" w:rsidRPr="00C3358C" w:rsidTr="00077251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5AD" w:rsidRPr="00C3358C" w:rsidRDefault="004945AD" w:rsidP="00077251">
            <w:pPr>
              <w:jc w:val="center"/>
            </w:pPr>
            <w:r w:rsidRPr="00C3358C">
              <w:t>1.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5AD" w:rsidRPr="00C3358C" w:rsidRDefault="004945AD" w:rsidP="00077251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5AD" w:rsidRPr="00C3358C" w:rsidRDefault="004945AD" w:rsidP="00077251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5AD" w:rsidRPr="00C3358C" w:rsidRDefault="004945AD" w:rsidP="0007725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5AD" w:rsidRPr="00C3358C" w:rsidRDefault="004945AD" w:rsidP="00077251">
            <w:pPr>
              <w:jc w:val="center"/>
            </w:pPr>
          </w:p>
        </w:tc>
      </w:tr>
      <w:tr w:rsidR="004945AD" w:rsidRPr="00C3358C" w:rsidTr="00077251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5AD" w:rsidRPr="00C3358C" w:rsidRDefault="004945AD" w:rsidP="00077251">
            <w:r w:rsidRPr="00C3358C">
              <w:t>…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5AD" w:rsidRPr="00C3358C" w:rsidRDefault="004945AD" w:rsidP="00077251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5AD" w:rsidRPr="00C3358C" w:rsidRDefault="004945AD" w:rsidP="00077251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5AD" w:rsidRPr="00C3358C" w:rsidRDefault="004945AD" w:rsidP="00077251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5AD" w:rsidRPr="00C3358C" w:rsidRDefault="004945AD" w:rsidP="00077251"/>
        </w:tc>
      </w:tr>
      <w:tr w:rsidR="004945AD" w:rsidRPr="00C3358C" w:rsidTr="00077251">
        <w:trPr>
          <w:trHeight w:val="264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5AD" w:rsidRPr="00C3358C" w:rsidRDefault="004945AD" w:rsidP="00077251"/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5AD" w:rsidRPr="00C3358C" w:rsidRDefault="004945AD" w:rsidP="00077251">
            <w:r w:rsidRPr="00C3358C">
              <w:t>Итого по ведомственной целевой программе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5AD" w:rsidRPr="00C3358C" w:rsidRDefault="004945AD" w:rsidP="00077251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5AD" w:rsidRPr="00C3358C" w:rsidRDefault="004945AD" w:rsidP="00077251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5AD" w:rsidRPr="00C3358C" w:rsidRDefault="004945AD" w:rsidP="00077251"/>
        </w:tc>
      </w:tr>
    </w:tbl>
    <w:p w:rsidR="004945AD" w:rsidRPr="00C3358C" w:rsidRDefault="004945AD" w:rsidP="004945AD">
      <w:pPr>
        <w:autoSpaceDE w:val="0"/>
        <w:autoSpaceDN w:val="0"/>
        <w:adjustRightInd w:val="0"/>
        <w:jc w:val="both"/>
        <w:outlineLvl w:val="1"/>
      </w:pPr>
    </w:p>
    <w:p w:rsidR="004945AD" w:rsidRPr="00C3358C" w:rsidRDefault="004945AD" w:rsidP="004945AD">
      <w:pPr>
        <w:autoSpaceDE w:val="0"/>
        <w:autoSpaceDN w:val="0"/>
        <w:adjustRightInd w:val="0"/>
        <w:jc w:val="both"/>
        <w:outlineLvl w:val="1"/>
      </w:pPr>
      <w:r w:rsidRPr="00C3358C">
        <w:t>Критерии эффективности расходования бюджетных средств.</w:t>
      </w:r>
    </w:p>
    <w:p w:rsidR="004945AD" w:rsidRPr="00C3358C" w:rsidRDefault="004945AD" w:rsidP="004945AD">
      <w:pPr>
        <w:autoSpaceDE w:val="0"/>
        <w:autoSpaceDN w:val="0"/>
        <w:adjustRightInd w:val="0"/>
        <w:jc w:val="both"/>
        <w:outlineLvl w:val="1"/>
      </w:pPr>
      <w:r w:rsidRPr="00C3358C">
        <w:t>Показателем эффективности расходования бюджетных средств на исполнение Программных мероприятий является – процент расходования средств, по итогу за квартал.</w:t>
      </w:r>
    </w:p>
    <w:p w:rsidR="004945AD" w:rsidRPr="00C3358C" w:rsidRDefault="004945AD" w:rsidP="004945AD">
      <w:pPr>
        <w:autoSpaceDE w:val="0"/>
        <w:autoSpaceDN w:val="0"/>
        <w:adjustRightInd w:val="0"/>
        <w:jc w:val="both"/>
        <w:outlineLvl w:val="1"/>
      </w:pPr>
      <w:r w:rsidRPr="00C3358C">
        <w:t>Расходование бюджетных сре</w:t>
      </w:r>
      <w:proofErr w:type="gramStart"/>
      <w:r w:rsidRPr="00C3358C">
        <w:t>дств сч</w:t>
      </w:r>
      <w:proofErr w:type="gramEnd"/>
      <w:r w:rsidRPr="00C3358C">
        <w:t>итается эффективным при достижении следующих значений показателей эффективности:</w:t>
      </w:r>
    </w:p>
    <w:p w:rsidR="004945AD" w:rsidRPr="00C3358C" w:rsidRDefault="004945AD" w:rsidP="004945AD">
      <w:pPr>
        <w:autoSpaceDE w:val="0"/>
        <w:autoSpaceDN w:val="0"/>
        <w:adjustRightInd w:val="0"/>
        <w:jc w:val="both"/>
        <w:outlineLvl w:val="1"/>
      </w:pPr>
      <w:r w:rsidRPr="00C3358C">
        <w:t>2 квартал – от 30 % до 55% процентов – приемлемый уровень эффективности;</w:t>
      </w:r>
    </w:p>
    <w:p w:rsidR="004945AD" w:rsidRPr="00C3358C" w:rsidRDefault="004945AD" w:rsidP="004945AD">
      <w:pPr>
        <w:autoSpaceDE w:val="0"/>
        <w:autoSpaceDN w:val="0"/>
        <w:adjustRightInd w:val="0"/>
        <w:jc w:val="both"/>
        <w:outlineLvl w:val="1"/>
      </w:pPr>
      <w:r w:rsidRPr="00C3358C">
        <w:t>3 квартал – от 55 % до 95% процентов – приемлемый уровень эффективности;</w:t>
      </w:r>
    </w:p>
    <w:p w:rsidR="004945AD" w:rsidRPr="00C3358C" w:rsidRDefault="004945AD" w:rsidP="004945AD">
      <w:pPr>
        <w:autoSpaceDE w:val="0"/>
        <w:autoSpaceDN w:val="0"/>
        <w:adjustRightInd w:val="0"/>
        <w:jc w:val="both"/>
        <w:outlineLvl w:val="1"/>
      </w:pPr>
      <w:r w:rsidRPr="00C3358C">
        <w:lastRenderedPageBreak/>
        <w:t xml:space="preserve">4 квартал – от 95 % до 100% процентов – высокий уровень эффективности. </w:t>
      </w:r>
    </w:p>
    <w:p w:rsidR="004945AD" w:rsidRPr="00C3358C" w:rsidRDefault="004945AD" w:rsidP="004945AD">
      <w:pPr>
        <w:autoSpaceDE w:val="0"/>
        <w:autoSpaceDN w:val="0"/>
        <w:adjustRightInd w:val="0"/>
        <w:jc w:val="both"/>
        <w:outlineLvl w:val="1"/>
      </w:pPr>
      <w:r w:rsidRPr="00C3358C">
        <w:t>Выполнение Программы считается неэффективным, если на конечном этапе значение показателя эффективности:</w:t>
      </w:r>
    </w:p>
    <w:p w:rsidR="004945AD" w:rsidRPr="00C3358C" w:rsidRDefault="004945AD" w:rsidP="004945AD">
      <w:pPr>
        <w:autoSpaceDE w:val="0"/>
        <w:autoSpaceDN w:val="0"/>
        <w:adjustRightInd w:val="0"/>
        <w:jc w:val="both"/>
        <w:outlineLvl w:val="1"/>
      </w:pPr>
      <w:r w:rsidRPr="00C3358C">
        <w:t>- от 80 % до 90% процентов – низкий уровень эффективности;</w:t>
      </w:r>
    </w:p>
    <w:p w:rsidR="004945AD" w:rsidRPr="00C3358C" w:rsidRDefault="004945AD" w:rsidP="004945AD">
      <w:pPr>
        <w:autoSpaceDE w:val="0"/>
        <w:autoSpaceDN w:val="0"/>
        <w:adjustRightInd w:val="0"/>
        <w:jc w:val="both"/>
        <w:outlineLvl w:val="1"/>
      </w:pPr>
      <w:r w:rsidRPr="00C3358C">
        <w:t>- менее 80 % процентов – критический уровень эффективности.</w:t>
      </w:r>
    </w:p>
    <w:p w:rsidR="004635F7" w:rsidRPr="0088591E" w:rsidRDefault="004635F7" w:rsidP="0088591E">
      <w:pPr>
        <w:ind w:left="851"/>
        <w:jc w:val="center"/>
        <w:outlineLvl w:val="1"/>
        <w:rPr>
          <w:b/>
        </w:rPr>
      </w:pPr>
      <w:r w:rsidRPr="004635F7">
        <w:rPr>
          <w:b/>
        </w:rPr>
        <w:t>8.</w:t>
      </w:r>
      <w:r w:rsidR="004945AD" w:rsidRPr="004635F7">
        <w:rPr>
          <w:b/>
        </w:rPr>
        <w:t>МЕТОДИКА ОЦЕНКИ ЭФФЕКТИВНОСТИ ПРОГРАММЫ</w:t>
      </w:r>
    </w:p>
    <w:p w:rsidR="004945AD" w:rsidRPr="00C3358C" w:rsidRDefault="004945AD" w:rsidP="004945AD">
      <w:pPr>
        <w:autoSpaceDE w:val="0"/>
        <w:autoSpaceDN w:val="0"/>
        <w:adjustRightInd w:val="0"/>
        <w:spacing w:line="216" w:lineRule="auto"/>
        <w:jc w:val="both"/>
        <w:outlineLvl w:val="1"/>
      </w:pPr>
      <w:r w:rsidRPr="00C3358C">
        <w:t xml:space="preserve">Оценка эффективности социально-экономических последствий реализации программы осуществляется заказчиком-координатором Программы. </w:t>
      </w:r>
    </w:p>
    <w:p w:rsidR="004945AD" w:rsidRPr="00C3358C" w:rsidRDefault="004945AD" w:rsidP="004945AD">
      <w:pPr>
        <w:autoSpaceDE w:val="0"/>
        <w:autoSpaceDN w:val="0"/>
        <w:adjustRightInd w:val="0"/>
        <w:spacing w:line="216" w:lineRule="auto"/>
        <w:jc w:val="both"/>
        <w:outlineLvl w:val="1"/>
      </w:pPr>
      <w:r w:rsidRPr="00C3358C">
        <w:t>По итогам исполнения программных мероприятий проводится оценка эффективности реализации Программы. Оценка проводится на основании перечня целевых показателей эффективности, и рассчитывается  по формуле:</w:t>
      </w:r>
    </w:p>
    <w:p w:rsidR="004945AD" w:rsidRPr="00C3358C" w:rsidRDefault="004945AD" w:rsidP="004945AD">
      <w:pPr>
        <w:autoSpaceDE w:val="0"/>
        <w:autoSpaceDN w:val="0"/>
        <w:adjustRightInd w:val="0"/>
        <w:spacing w:line="216" w:lineRule="auto"/>
        <w:jc w:val="both"/>
        <w:outlineLvl w:val="1"/>
      </w:pPr>
    </w:p>
    <w:p w:rsidR="004945AD" w:rsidRPr="00C3358C" w:rsidRDefault="004945AD" w:rsidP="004635F7">
      <w:pPr>
        <w:autoSpaceDE w:val="0"/>
        <w:autoSpaceDN w:val="0"/>
        <w:adjustRightInd w:val="0"/>
        <w:jc w:val="both"/>
        <w:outlineLvl w:val="1"/>
      </w:pPr>
      <w:r w:rsidRPr="00C3358C">
        <w:t xml:space="preserve">ОЭР = </w:t>
      </w:r>
      <w:proofErr w:type="spellStart"/>
      <w:r w:rsidRPr="00C3358C">
        <w:t>_ОЦПо</w:t>
      </w:r>
      <w:proofErr w:type="spellEnd"/>
      <w:r w:rsidRPr="00C3358C">
        <w:t>_</w:t>
      </w:r>
      <w:proofErr w:type="gramStart"/>
      <w:r w:rsidRPr="00C3358C">
        <w:t xml:space="preserve"> ,</w:t>
      </w:r>
      <w:proofErr w:type="gramEnd"/>
      <w:r w:rsidRPr="00C3358C">
        <w:t xml:space="preserve"> где: </w:t>
      </w:r>
    </w:p>
    <w:p w:rsidR="004945AD" w:rsidRPr="00C3358C" w:rsidRDefault="004945AD" w:rsidP="004635F7">
      <w:pPr>
        <w:autoSpaceDE w:val="0"/>
        <w:autoSpaceDN w:val="0"/>
        <w:adjustRightInd w:val="0"/>
        <w:jc w:val="both"/>
        <w:outlineLvl w:val="1"/>
      </w:pPr>
      <w:r w:rsidRPr="00C3358C">
        <w:t xml:space="preserve">                           Х</w:t>
      </w:r>
    </w:p>
    <w:p w:rsidR="004945AD" w:rsidRPr="00C3358C" w:rsidRDefault="004945AD" w:rsidP="004635F7">
      <w:pPr>
        <w:autoSpaceDE w:val="0"/>
        <w:autoSpaceDN w:val="0"/>
        <w:adjustRightInd w:val="0"/>
        <w:jc w:val="both"/>
        <w:outlineLvl w:val="1"/>
      </w:pPr>
      <w:r w:rsidRPr="00C3358C">
        <w:t>ОЭР – оценка эффективности реализации программы;</w:t>
      </w:r>
    </w:p>
    <w:p w:rsidR="004945AD" w:rsidRPr="00C3358C" w:rsidRDefault="004945AD" w:rsidP="004635F7">
      <w:pPr>
        <w:autoSpaceDE w:val="0"/>
        <w:autoSpaceDN w:val="0"/>
        <w:adjustRightInd w:val="0"/>
        <w:jc w:val="both"/>
        <w:outlineLvl w:val="1"/>
      </w:pPr>
    </w:p>
    <w:p w:rsidR="004945AD" w:rsidRPr="00C3358C" w:rsidRDefault="004945AD" w:rsidP="004635F7">
      <w:pPr>
        <w:autoSpaceDE w:val="0"/>
        <w:autoSpaceDN w:val="0"/>
        <w:adjustRightInd w:val="0"/>
        <w:jc w:val="both"/>
        <w:outlineLvl w:val="1"/>
      </w:pPr>
      <w:r w:rsidRPr="00C3358C">
        <w:t xml:space="preserve">Х – количество целевых показателей, </w:t>
      </w:r>
      <w:proofErr w:type="gramStart"/>
      <w:r w:rsidRPr="00C3358C">
        <w:t>согласно перечня</w:t>
      </w:r>
      <w:proofErr w:type="gramEnd"/>
      <w:r w:rsidRPr="00C3358C">
        <w:t xml:space="preserve"> целевых показателей;</w:t>
      </w:r>
    </w:p>
    <w:p w:rsidR="004945AD" w:rsidRPr="00C3358C" w:rsidRDefault="004945AD" w:rsidP="004635F7">
      <w:pPr>
        <w:autoSpaceDE w:val="0"/>
        <w:autoSpaceDN w:val="0"/>
        <w:adjustRightInd w:val="0"/>
        <w:jc w:val="both"/>
        <w:outlineLvl w:val="1"/>
      </w:pPr>
    </w:p>
    <w:p w:rsidR="004945AD" w:rsidRPr="00C3358C" w:rsidRDefault="004945AD" w:rsidP="004635F7">
      <w:pPr>
        <w:autoSpaceDE w:val="0"/>
        <w:autoSpaceDN w:val="0"/>
        <w:adjustRightInd w:val="0"/>
        <w:jc w:val="both"/>
        <w:outlineLvl w:val="1"/>
      </w:pPr>
      <w:proofErr w:type="spellStart"/>
      <w:r w:rsidRPr="00C3358C">
        <w:t>ОЦПо</w:t>
      </w:r>
      <w:proofErr w:type="spellEnd"/>
      <w:r w:rsidRPr="00C3358C">
        <w:t xml:space="preserve"> – оценка целевых показателей эффективности общая, за все целевые показатели, где:</w:t>
      </w:r>
    </w:p>
    <w:p w:rsidR="004945AD" w:rsidRPr="00C3358C" w:rsidRDefault="004945AD" w:rsidP="004635F7">
      <w:pPr>
        <w:autoSpaceDE w:val="0"/>
        <w:autoSpaceDN w:val="0"/>
        <w:adjustRightInd w:val="0"/>
        <w:jc w:val="both"/>
        <w:outlineLvl w:val="1"/>
      </w:pPr>
      <w:proofErr w:type="spellStart"/>
      <w:r w:rsidRPr="00C3358C">
        <w:t>ОЦПо</w:t>
      </w:r>
      <w:proofErr w:type="spellEnd"/>
      <w:r w:rsidRPr="00C3358C">
        <w:t xml:space="preserve"> = ОЦП</w:t>
      </w:r>
      <w:proofErr w:type="gramStart"/>
      <w:r w:rsidRPr="00C3358C">
        <w:t>1</w:t>
      </w:r>
      <w:proofErr w:type="gramEnd"/>
      <w:r w:rsidRPr="00C3358C">
        <w:t>+…+ОЦП12</w:t>
      </w:r>
    </w:p>
    <w:p w:rsidR="004945AD" w:rsidRPr="00C3358C" w:rsidRDefault="004945AD" w:rsidP="004635F7">
      <w:pPr>
        <w:autoSpaceDE w:val="0"/>
        <w:autoSpaceDN w:val="0"/>
        <w:adjustRightInd w:val="0"/>
        <w:jc w:val="both"/>
        <w:outlineLvl w:val="1"/>
      </w:pPr>
    </w:p>
    <w:p w:rsidR="004945AD" w:rsidRPr="00C3358C" w:rsidRDefault="004945AD" w:rsidP="004635F7">
      <w:pPr>
        <w:autoSpaceDE w:val="0"/>
        <w:autoSpaceDN w:val="0"/>
        <w:adjustRightInd w:val="0"/>
        <w:jc w:val="both"/>
        <w:outlineLvl w:val="1"/>
      </w:pPr>
      <w:r w:rsidRPr="00C3358C">
        <w:t xml:space="preserve">ОЦП = </w:t>
      </w:r>
      <w:proofErr w:type="spellStart"/>
      <w:r w:rsidRPr="00C3358C">
        <w:t>_ЦПЭф</w:t>
      </w:r>
      <w:proofErr w:type="spellEnd"/>
      <w:r w:rsidRPr="00C3358C">
        <w:t>_</w:t>
      </w:r>
      <w:proofErr w:type="gramStart"/>
      <w:r w:rsidRPr="00C3358C">
        <w:t xml:space="preserve"> ,</w:t>
      </w:r>
      <w:proofErr w:type="gramEnd"/>
      <w:r w:rsidRPr="00C3358C">
        <w:t xml:space="preserve"> где:</w:t>
      </w:r>
    </w:p>
    <w:p w:rsidR="004945AD" w:rsidRPr="00C3358C" w:rsidRDefault="004945AD" w:rsidP="004635F7">
      <w:pPr>
        <w:autoSpaceDE w:val="0"/>
        <w:autoSpaceDN w:val="0"/>
        <w:adjustRightInd w:val="0"/>
        <w:jc w:val="both"/>
        <w:outlineLvl w:val="1"/>
      </w:pPr>
      <w:r w:rsidRPr="00C3358C">
        <w:t xml:space="preserve">               </w:t>
      </w:r>
      <w:proofErr w:type="spellStart"/>
      <w:r w:rsidRPr="00C3358C">
        <w:t>ЦПЭп</w:t>
      </w:r>
      <w:proofErr w:type="spellEnd"/>
    </w:p>
    <w:p w:rsidR="004945AD" w:rsidRPr="00C3358C" w:rsidRDefault="004945AD" w:rsidP="004635F7">
      <w:pPr>
        <w:autoSpaceDE w:val="0"/>
        <w:autoSpaceDN w:val="0"/>
        <w:adjustRightInd w:val="0"/>
        <w:jc w:val="both"/>
        <w:outlineLvl w:val="1"/>
      </w:pPr>
    </w:p>
    <w:p w:rsidR="004945AD" w:rsidRPr="00C3358C" w:rsidRDefault="004945AD" w:rsidP="004635F7">
      <w:pPr>
        <w:autoSpaceDE w:val="0"/>
        <w:autoSpaceDN w:val="0"/>
        <w:adjustRightInd w:val="0"/>
        <w:jc w:val="both"/>
        <w:outlineLvl w:val="1"/>
      </w:pPr>
      <w:r w:rsidRPr="00C3358C">
        <w:t>ОЦП – оценка целевого показателя эффективности;</w:t>
      </w:r>
    </w:p>
    <w:p w:rsidR="004945AD" w:rsidRPr="00C3358C" w:rsidRDefault="004945AD" w:rsidP="004635F7">
      <w:pPr>
        <w:autoSpaceDE w:val="0"/>
        <w:autoSpaceDN w:val="0"/>
        <w:adjustRightInd w:val="0"/>
        <w:jc w:val="both"/>
        <w:outlineLvl w:val="1"/>
      </w:pPr>
    </w:p>
    <w:p w:rsidR="004945AD" w:rsidRPr="00C3358C" w:rsidRDefault="004945AD" w:rsidP="004635F7">
      <w:pPr>
        <w:autoSpaceDE w:val="0"/>
        <w:autoSpaceDN w:val="0"/>
        <w:adjustRightInd w:val="0"/>
        <w:jc w:val="both"/>
        <w:outlineLvl w:val="1"/>
      </w:pPr>
      <w:proofErr w:type="spellStart"/>
      <w:r w:rsidRPr="00C3358C">
        <w:t>ЦПЭп</w:t>
      </w:r>
      <w:proofErr w:type="spellEnd"/>
      <w:r w:rsidRPr="00C3358C">
        <w:t xml:space="preserve"> – значение показателя эффективности плановое;</w:t>
      </w:r>
    </w:p>
    <w:p w:rsidR="004945AD" w:rsidRPr="00C3358C" w:rsidRDefault="004945AD" w:rsidP="004635F7">
      <w:pPr>
        <w:autoSpaceDE w:val="0"/>
        <w:autoSpaceDN w:val="0"/>
        <w:adjustRightInd w:val="0"/>
        <w:jc w:val="both"/>
        <w:outlineLvl w:val="1"/>
      </w:pPr>
    </w:p>
    <w:p w:rsidR="004945AD" w:rsidRPr="00C3358C" w:rsidRDefault="004945AD" w:rsidP="004635F7">
      <w:pPr>
        <w:autoSpaceDE w:val="0"/>
        <w:autoSpaceDN w:val="0"/>
        <w:adjustRightInd w:val="0"/>
        <w:jc w:val="both"/>
        <w:outlineLvl w:val="1"/>
      </w:pPr>
      <w:proofErr w:type="spellStart"/>
      <w:r w:rsidRPr="00C3358C">
        <w:t>ЦПЭф</w:t>
      </w:r>
      <w:proofErr w:type="spellEnd"/>
      <w:r w:rsidRPr="00C3358C">
        <w:t xml:space="preserve"> – значение показателя эффективности фактическое.</w:t>
      </w:r>
    </w:p>
    <w:p w:rsidR="004945AD" w:rsidRPr="00C3358C" w:rsidRDefault="004945AD" w:rsidP="004635F7">
      <w:pPr>
        <w:autoSpaceDE w:val="0"/>
        <w:autoSpaceDN w:val="0"/>
        <w:adjustRightInd w:val="0"/>
        <w:jc w:val="both"/>
        <w:outlineLvl w:val="1"/>
      </w:pPr>
    </w:p>
    <w:p w:rsidR="004945AD" w:rsidRPr="00C3358C" w:rsidRDefault="004945AD" w:rsidP="004635F7">
      <w:pPr>
        <w:autoSpaceDE w:val="0"/>
        <w:autoSpaceDN w:val="0"/>
        <w:adjustRightInd w:val="0"/>
        <w:jc w:val="both"/>
        <w:outlineLvl w:val="1"/>
      </w:pPr>
      <w:r w:rsidRPr="00C3358C">
        <w:t>Программа считается эффективной при показателе ОЭР больше либо равном 1.</w:t>
      </w:r>
    </w:p>
    <w:p w:rsidR="004945AD" w:rsidRPr="00C3358C" w:rsidRDefault="004945AD" w:rsidP="004635F7">
      <w:pPr>
        <w:ind w:firstLine="660"/>
        <w:rPr>
          <w:color w:val="000000"/>
        </w:rPr>
      </w:pPr>
    </w:p>
    <w:p w:rsidR="001A2674" w:rsidRDefault="001A2674" w:rsidP="004635F7">
      <w:pPr>
        <w:autoSpaceDE w:val="0"/>
        <w:autoSpaceDN w:val="0"/>
        <w:adjustRightInd w:val="0"/>
        <w:outlineLvl w:val="1"/>
        <w:sectPr w:rsidR="001A2674" w:rsidSect="00DC4B7E">
          <w:pgSz w:w="11905" w:h="16838" w:code="9"/>
          <w:pgMar w:top="709" w:right="1417" w:bottom="567" w:left="1368" w:header="720" w:footer="720" w:gutter="0"/>
          <w:cols w:space="720"/>
        </w:sectPr>
      </w:pPr>
    </w:p>
    <w:p w:rsidR="001A2674" w:rsidRDefault="00F21FBC" w:rsidP="00F252A3">
      <w:pPr>
        <w:autoSpaceDE w:val="0"/>
        <w:autoSpaceDN w:val="0"/>
        <w:adjustRightInd w:val="0"/>
        <w:outlineLvl w:val="1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</w:t>
      </w:r>
    </w:p>
    <w:p w:rsidR="00801DE6" w:rsidRPr="00825454" w:rsidRDefault="001A2674" w:rsidP="00CE7CB4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>
        <w:t xml:space="preserve">                                                                                                                                                </w:t>
      </w:r>
      <w:r w:rsidR="00B03D38" w:rsidRPr="00825454">
        <w:rPr>
          <w:sz w:val="20"/>
          <w:szCs w:val="20"/>
        </w:rPr>
        <w:t>При</w:t>
      </w:r>
      <w:r w:rsidR="00801DE6" w:rsidRPr="00825454">
        <w:rPr>
          <w:sz w:val="20"/>
          <w:szCs w:val="20"/>
        </w:rPr>
        <w:t>ложение</w:t>
      </w:r>
    </w:p>
    <w:p w:rsidR="00A72E64" w:rsidRPr="00825454" w:rsidRDefault="00825454" w:rsidP="00CE7CB4">
      <w:pPr>
        <w:pStyle w:val="ConsPlusTitle"/>
        <w:widowControl/>
        <w:jc w:val="right"/>
        <w:outlineLvl w:val="0"/>
        <w:rPr>
          <w:b w:val="0"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="00801DE6" w:rsidRPr="00825454">
        <w:rPr>
          <w:b w:val="0"/>
          <w:sz w:val="20"/>
          <w:szCs w:val="20"/>
        </w:rPr>
        <w:t xml:space="preserve">к </w:t>
      </w:r>
      <w:r w:rsidR="001230A0" w:rsidRPr="00825454">
        <w:rPr>
          <w:b w:val="0"/>
          <w:sz w:val="20"/>
          <w:szCs w:val="20"/>
        </w:rPr>
        <w:t xml:space="preserve">ведомственной целевой </w:t>
      </w:r>
      <w:r w:rsidR="00801DE6" w:rsidRPr="00825454">
        <w:rPr>
          <w:b w:val="0"/>
          <w:sz w:val="20"/>
          <w:szCs w:val="20"/>
        </w:rPr>
        <w:t>программе</w:t>
      </w:r>
      <w:r w:rsidR="00801DE6" w:rsidRPr="00825454">
        <w:rPr>
          <w:sz w:val="20"/>
          <w:szCs w:val="20"/>
        </w:rPr>
        <w:t xml:space="preserve"> </w:t>
      </w:r>
      <w:r w:rsidR="002E6CB7" w:rsidRPr="00825454">
        <w:rPr>
          <w:b w:val="0"/>
          <w:sz w:val="20"/>
          <w:szCs w:val="20"/>
        </w:rPr>
        <w:t>"</w:t>
      </w:r>
      <w:r w:rsidR="00CE7CB4">
        <w:rPr>
          <w:b w:val="0"/>
          <w:sz w:val="20"/>
          <w:szCs w:val="20"/>
        </w:rPr>
        <w:t>Дорожный фонд</w:t>
      </w:r>
      <w:r w:rsidR="002473A3" w:rsidRPr="00825454">
        <w:rPr>
          <w:b w:val="0"/>
          <w:sz w:val="20"/>
          <w:szCs w:val="20"/>
        </w:rPr>
        <w:t xml:space="preserve"> </w:t>
      </w:r>
      <w:r w:rsidR="001230A0" w:rsidRPr="00825454">
        <w:rPr>
          <w:b w:val="0"/>
          <w:sz w:val="20"/>
          <w:szCs w:val="20"/>
        </w:rPr>
        <w:tab/>
      </w:r>
      <w:r w:rsidR="001230A0" w:rsidRPr="00825454">
        <w:rPr>
          <w:b w:val="0"/>
          <w:sz w:val="20"/>
          <w:szCs w:val="20"/>
        </w:rPr>
        <w:tab/>
      </w:r>
      <w:r w:rsidR="001230A0" w:rsidRPr="00825454">
        <w:rPr>
          <w:b w:val="0"/>
          <w:sz w:val="20"/>
          <w:szCs w:val="20"/>
        </w:rPr>
        <w:tab/>
      </w:r>
      <w:r w:rsidR="001230A0" w:rsidRPr="00825454">
        <w:rPr>
          <w:b w:val="0"/>
          <w:sz w:val="20"/>
          <w:szCs w:val="20"/>
        </w:rPr>
        <w:tab/>
      </w:r>
      <w:r w:rsidR="001230A0" w:rsidRPr="00825454">
        <w:rPr>
          <w:b w:val="0"/>
          <w:sz w:val="20"/>
          <w:szCs w:val="20"/>
        </w:rPr>
        <w:tab/>
      </w:r>
      <w:r w:rsidR="001230A0" w:rsidRPr="00825454">
        <w:rPr>
          <w:b w:val="0"/>
          <w:sz w:val="20"/>
          <w:szCs w:val="20"/>
        </w:rPr>
        <w:tab/>
      </w:r>
      <w:r w:rsidR="001230A0" w:rsidRPr="00825454">
        <w:rPr>
          <w:b w:val="0"/>
          <w:sz w:val="20"/>
          <w:szCs w:val="20"/>
        </w:rPr>
        <w:tab/>
      </w:r>
      <w:r w:rsidR="001230A0" w:rsidRPr="00825454"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 xml:space="preserve">                                                                                                                        </w:t>
      </w:r>
      <w:r w:rsidR="00A10D34" w:rsidRPr="00825454">
        <w:rPr>
          <w:b w:val="0"/>
          <w:sz w:val="20"/>
          <w:szCs w:val="20"/>
        </w:rPr>
        <w:t xml:space="preserve"> </w:t>
      </w:r>
      <w:r w:rsidR="002473A3" w:rsidRPr="00825454">
        <w:rPr>
          <w:b w:val="0"/>
          <w:sz w:val="20"/>
          <w:szCs w:val="20"/>
        </w:rPr>
        <w:t xml:space="preserve"> </w:t>
      </w:r>
      <w:r w:rsidR="00965D81" w:rsidRPr="00825454">
        <w:rPr>
          <w:b w:val="0"/>
          <w:sz w:val="20"/>
          <w:szCs w:val="20"/>
        </w:rPr>
        <w:t>Ленинского сельского поселения</w:t>
      </w:r>
    </w:p>
    <w:p w:rsidR="00A72E64" w:rsidRPr="00825454" w:rsidRDefault="00965D81" w:rsidP="00AC5E36">
      <w:pPr>
        <w:pStyle w:val="ConsPlusTitle"/>
        <w:widowControl/>
        <w:jc w:val="right"/>
        <w:outlineLvl w:val="0"/>
        <w:rPr>
          <w:b w:val="0"/>
          <w:sz w:val="20"/>
          <w:szCs w:val="20"/>
        </w:rPr>
      </w:pPr>
      <w:r w:rsidRPr="00825454">
        <w:rPr>
          <w:sz w:val="20"/>
          <w:szCs w:val="20"/>
        </w:rPr>
        <w:tab/>
      </w:r>
      <w:r w:rsidRPr="00825454">
        <w:rPr>
          <w:sz w:val="20"/>
          <w:szCs w:val="20"/>
        </w:rPr>
        <w:tab/>
      </w:r>
      <w:r w:rsidRPr="00825454">
        <w:rPr>
          <w:sz w:val="20"/>
          <w:szCs w:val="20"/>
        </w:rPr>
        <w:tab/>
      </w:r>
      <w:r w:rsidRPr="00825454">
        <w:rPr>
          <w:sz w:val="20"/>
          <w:szCs w:val="20"/>
        </w:rPr>
        <w:tab/>
      </w:r>
      <w:r w:rsidRPr="00825454">
        <w:rPr>
          <w:sz w:val="20"/>
          <w:szCs w:val="20"/>
        </w:rPr>
        <w:tab/>
      </w:r>
      <w:r w:rsidRPr="00825454">
        <w:rPr>
          <w:sz w:val="20"/>
          <w:szCs w:val="20"/>
        </w:rPr>
        <w:tab/>
      </w:r>
      <w:r w:rsidRPr="00825454">
        <w:rPr>
          <w:sz w:val="20"/>
          <w:szCs w:val="20"/>
        </w:rPr>
        <w:tab/>
        <w:t xml:space="preserve">                                          </w:t>
      </w:r>
      <w:r w:rsidR="00A10D34" w:rsidRPr="00825454">
        <w:rPr>
          <w:sz w:val="20"/>
          <w:szCs w:val="20"/>
        </w:rPr>
        <w:t xml:space="preserve">            </w:t>
      </w:r>
      <w:r w:rsidR="00825454">
        <w:rPr>
          <w:sz w:val="20"/>
          <w:szCs w:val="20"/>
        </w:rPr>
        <w:t xml:space="preserve">                                                                    </w:t>
      </w:r>
      <w:r w:rsidR="00A10D34" w:rsidRPr="00825454">
        <w:rPr>
          <w:sz w:val="20"/>
          <w:szCs w:val="20"/>
        </w:rPr>
        <w:t xml:space="preserve"> </w:t>
      </w:r>
      <w:r w:rsidRPr="00825454">
        <w:rPr>
          <w:sz w:val="20"/>
          <w:szCs w:val="20"/>
        </w:rPr>
        <w:t xml:space="preserve"> </w:t>
      </w:r>
      <w:r w:rsidRPr="00825454">
        <w:rPr>
          <w:b w:val="0"/>
          <w:sz w:val="20"/>
          <w:szCs w:val="20"/>
        </w:rPr>
        <w:t>Николаевского муниципального района</w:t>
      </w:r>
      <w:r w:rsidR="00A72E64" w:rsidRPr="00825454">
        <w:rPr>
          <w:b w:val="0"/>
          <w:sz w:val="20"/>
          <w:szCs w:val="20"/>
        </w:rPr>
        <w:tab/>
      </w:r>
      <w:r w:rsidR="00A72E64" w:rsidRPr="00825454">
        <w:rPr>
          <w:b w:val="0"/>
          <w:sz w:val="20"/>
          <w:szCs w:val="20"/>
        </w:rPr>
        <w:tab/>
        <w:t xml:space="preserve">       </w:t>
      </w:r>
      <w:r w:rsidR="00F21FBC" w:rsidRPr="00825454">
        <w:rPr>
          <w:b w:val="0"/>
          <w:sz w:val="20"/>
          <w:szCs w:val="20"/>
        </w:rPr>
        <w:tab/>
      </w:r>
      <w:r w:rsidR="00A72E64" w:rsidRPr="00825454">
        <w:rPr>
          <w:b w:val="0"/>
          <w:sz w:val="20"/>
          <w:szCs w:val="20"/>
        </w:rPr>
        <w:tab/>
      </w:r>
      <w:proofErr w:type="gramStart"/>
      <w:r w:rsidR="00801DE6" w:rsidRPr="00825454">
        <w:rPr>
          <w:b w:val="0"/>
          <w:sz w:val="20"/>
          <w:szCs w:val="20"/>
        </w:rPr>
        <w:t>утвержденной</w:t>
      </w:r>
      <w:proofErr w:type="gramEnd"/>
      <w:r w:rsidR="00801DE6" w:rsidRPr="00825454">
        <w:rPr>
          <w:b w:val="0"/>
          <w:sz w:val="20"/>
          <w:szCs w:val="20"/>
        </w:rPr>
        <w:t xml:space="preserve"> </w:t>
      </w:r>
    </w:p>
    <w:p w:rsidR="00664447" w:rsidRPr="00825454" w:rsidRDefault="00A10D34" w:rsidP="00CE7CB4">
      <w:pPr>
        <w:pStyle w:val="ConsPlusTitle"/>
        <w:widowControl/>
        <w:jc w:val="right"/>
        <w:outlineLvl w:val="0"/>
        <w:rPr>
          <w:b w:val="0"/>
          <w:sz w:val="20"/>
          <w:szCs w:val="20"/>
        </w:rPr>
      </w:pPr>
      <w:r w:rsidRPr="00825454">
        <w:rPr>
          <w:sz w:val="20"/>
          <w:szCs w:val="20"/>
        </w:rPr>
        <w:tab/>
      </w:r>
      <w:r w:rsidRPr="00825454">
        <w:rPr>
          <w:sz w:val="20"/>
          <w:szCs w:val="20"/>
        </w:rPr>
        <w:tab/>
      </w:r>
      <w:r w:rsidRPr="00825454">
        <w:rPr>
          <w:sz w:val="20"/>
          <w:szCs w:val="20"/>
        </w:rPr>
        <w:tab/>
      </w:r>
      <w:r w:rsidRPr="00825454">
        <w:rPr>
          <w:sz w:val="20"/>
          <w:szCs w:val="20"/>
        </w:rPr>
        <w:tab/>
      </w:r>
      <w:r w:rsidRPr="00825454">
        <w:rPr>
          <w:sz w:val="20"/>
          <w:szCs w:val="20"/>
        </w:rPr>
        <w:tab/>
      </w:r>
      <w:r w:rsidRPr="00825454">
        <w:rPr>
          <w:sz w:val="20"/>
          <w:szCs w:val="20"/>
        </w:rPr>
        <w:tab/>
      </w:r>
      <w:r w:rsidRPr="00825454">
        <w:rPr>
          <w:sz w:val="20"/>
          <w:szCs w:val="20"/>
        </w:rPr>
        <w:tab/>
      </w:r>
      <w:r w:rsidRPr="00825454">
        <w:rPr>
          <w:sz w:val="20"/>
          <w:szCs w:val="20"/>
        </w:rPr>
        <w:tab/>
        <w:t xml:space="preserve">     </w:t>
      </w:r>
      <w:r w:rsidR="00801DE6" w:rsidRPr="00825454">
        <w:rPr>
          <w:b w:val="0"/>
          <w:sz w:val="20"/>
          <w:szCs w:val="20"/>
        </w:rPr>
        <w:t>постановлением</w:t>
      </w:r>
      <w:r w:rsidR="00A72E64" w:rsidRPr="00825454">
        <w:rPr>
          <w:b w:val="0"/>
          <w:sz w:val="20"/>
          <w:szCs w:val="20"/>
        </w:rPr>
        <w:t xml:space="preserve"> </w:t>
      </w:r>
      <w:r w:rsidR="00664447" w:rsidRPr="00825454">
        <w:rPr>
          <w:b w:val="0"/>
          <w:sz w:val="20"/>
          <w:szCs w:val="20"/>
        </w:rPr>
        <w:t>А</w:t>
      </w:r>
      <w:r w:rsidR="002E6CB7" w:rsidRPr="00825454">
        <w:rPr>
          <w:b w:val="0"/>
          <w:sz w:val="20"/>
          <w:szCs w:val="20"/>
        </w:rPr>
        <w:t xml:space="preserve">дминистрации </w:t>
      </w:r>
    </w:p>
    <w:p w:rsidR="00A72E64" w:rsidRPr="00825454" w:rsidRDefault="00664447" w:rsidP="00CE7CB4">
      <w:pPr>
        <w:pStyle w:val="ConsPlusTitle"/>
        <w:widowControl/>
        <w:jc w:val="right"/>
        <w:outlineLvl w:val="0"/>
        <w:rPr>
          <w:b w:val="0"/>
          <w:sz w:val="20"/>
          <w:szCs w:val="20"/>
        </w:rPr>
      </w:pPr>
      <w:r w:rsidRPr="00825454">
        <w:rPr>
          <w:b w:val="0"/>
          <w:sz w:val="20"/>
          <w:szCs w:val="20"/>
        </w:rPr>
        <w:t xml:space="preserve">                                                                     </w:t>
      </w:r>
      <w:r w:rsidR="00A10D34" w:rsidRPr="00825454">
        <w:rPr>
          <w:b w:val="0"/>
          <w:sz w:val="20"/>
          <w:szCs w:val="20"/>
        </w:rPr>
        <w:t xml:space="preserve">                              </w:t>
      </w:r>
      <w:r w:rsidRPr="00825454">
        <w:rPr>
          <w:b w:val="0"/>
          <w:sz w:val="20"/>
          <w:szCs w:val="20"/>
        </w:rPr>
        <w:t xml:space="preserve"> Ленинского сельского поселения</w:t>
      </w:r>
    </w:p>
    <w:p w:rsidR="00801DE6" w:rsidRPr="00825454" w:rsidRDefault="00A10D34" w:rsidP="00CE7CB4">
      <w:pPr>
        <w:pStyle w:val="ConsPlusTitle"/>
        <w:widowControl/>
        <w:jc w:val="right"/>
        <w:outlineLvl w:val="0"/>
        <w:rPr>
          <w:b w:val="0"/>
          <w:sz w:val="20"/>
          <w:szCs w:val="20"/>
        </w:rPr>
      </w:pPr>
      <w:r w:rsidRPr="00825454">
        <w:rPr>
          <w:b w:val="0"/>
          <w:sz w:val="20"/>
          <w:szCs w:val="20"/>
        </w:rPr>
        <w:tab/>
      </w:r>
      <w:r w:rsidRPr="00825454">
        <w:rPr>
          <w:b w:val="0"/>
          <w:sz w:val="20"/>
          <w:szCs w:val="20"/>
        </w:rPr>
        <w:tab/>
      </w:r>
      <w:r w:rsidRPr="00825454">
        <w:rPr>
          <w:b w:val="0"/>
          <w:sz w:val="20"/>
          <w:szCs w:val="20"/>
        </w:rPr>
        <w:tab/>
      </w:r>
      <w:r w:rsidRPr="00825454">
        <w:rPr>
          <w:b w:val="0"/>
          <w:sz w:val="20"/>
          <w:szCs w:val="20"/>
        </w:rPr>
        <w:tab/>
      </w:r>
      <w:r w:rsidRPr="00825454">
        <w:rPr>
          <w:b w:val="0"/>
          <w:sz w:val="20"/>
          <w:szCs w:val="20"/>
        </w:rPr>
        <w:tab/>
        <w:t xml:space="preserve">                   </w:t>
      </w:r>
      <w:r w:rsidR="00F21FBC" w:rsidRPr="00825454">
        <w:rPr>
          <w:b w:val="0"/>
          <w:sz w:val="20"/>
          <w:szCs w:val="20"/>
        </w:rPr>
        <w:t xml:space="preserve"> </w:t>
      </w:r>
      <w:r w:rsidR="002E6CB7" w:rsidRPr="00825454">
        <w:rPr>
          <w:b w:val="0"/>
          <w:sz w:val="20"/>
          <w:szCs w:val="20"/>
        </w:rPr>
        <w:t xml:space="preserve">от </w:t>
      </w:r>
      <w:r w:rsidR="00AC5E36">
        <w:rPr>
          <w:b w:val="0"/>
          <w:sz w:val="20"/>
          <w:szCs w:val="20"/>
        </w:rPr>
        <w:t>11.11.2021 г. N 80</w:t>
      </w:r>
    </w:p>
    <w:p w:rsidR="00801DE6" w:rsidRPr="00A72E64" w:rsidRDefault="00801DE6" w:rsidP="0045698B">
      <w:pPr>
        <w:autoSpaceDE w:val="0"/>
        <w:autoSpaceDN w:val="0"/>
        <w:adjustRightInd w:val="0"/>
        <w:ind w:firstLine="540"/>
        <w:jc w:val="right"/>
        <w:outlineLvl w:val="1"/>
      </w:pPr>
    </w:p>
    <w:tbl>
      <w:tblPr>
        <w:tblW w:w="11593" w:type="dxa"/>
        <w:tblInd w:w="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5"/>
        <w:gridCol w:w="6322"/>
        <w:gridCol w:w="4536"/>
      </w:tblGrid>
      <w:tr w:rsidR="00307B77" w:rsidRPr="00467B3F" w:rsidTr="00CE7CB4">
        <w:trPr>
          <w:trHeight w:val="771"/>
        </w:trPr>
        <w:tc>
          <w:tcPr>
            <w:tcW w:w="735" w:type="dxa"/>
            <w:tcBorders>
              <w:top w:val="single" w:sz="4" w:space="0" w:color="auto"/>
            </w:tcBorders>
          </w:tcPr>
          <w:p w:rsidR="00307B77" w:rsidRPr="00467B3F" w:rsidRDefault="00307B77" w:rsidP="00CB6114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467B3F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467B3F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467B3F">
              <w:rPr>
                <w:sz w:val="22"/>
                <w:szCs w:val="22"/>
              </w:rPr>
              <w:t>/</w:t>
            </w:r>
            <w:proofErr w:type="spellStart"/>
            <w:r w:rsidRPr="00467B3F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6322" w:type="dxa"/>
            <w:tcBorders>
              <w:top w:val="single" w:sz="4" w:space="0" w:color="auto"/>
            </w:tcBorders>
          </w:tcPr>
          <w:p w:rsidR="00307B77" w:rsidRPr="00467B3F" w:rsidRDefault="00307B77" w:rsidP="001A2674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467B3F">
              <w:rPr>
                <w:sz w:val="22"/>
                <w:szCs w:val="22"/>
              </w:rPr>
              <w:t>Наименование направления расходования средств, наименование объектов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307B77" w:rsidRPr="00467B3F" w:rsidRDefault="00307B77" w:rsidP="001A2674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467B3F">
              <w:rPr>
                <w:sz w:val="22"/>
                <w:szCs w:val="22"/>
              </w:rPr>
              <w:t>Объем финансирования (</w:t>
            </w:r>
            <w:proofErr w:type="spellStart"/>
            <w:r w:rsidRPr="00467B3F">
              <w:rPr>
                <w:sz w:val="22"/>
                <w:szCs w:val="22"/>
              </w:rPr>
              <w:t>тыс</w:t>
            </w:r>
            <w:proofErr w:type="gramStart"/>
            <w:r w:rsidRPr="00467B3F">
              <w:rPr>
                <w:sz w:val="22"/>
                <w:szCs w:val="22"/>
              </w:rPr>
              <w:t>.р</w:t>
            </w:r>
            <w:proofErr w:type="gramEnd"/>
            <w:r w:rsidRPr="00467B3F">
              <w:rPr>
                <w:sz w:val="22"/>
                <w:szCs w:val="22"/>
              </w:rPr>
              <w:t>уб</w:t>
            </w:r>
            <w:proofErr w:type="spellEnd"/>
            <w:r w:rsidRPr="00467B3F">
              <w:rPr>
                <w:sz w:val="22"/>
                <w:szCs w:val="22"/>
              </w:rPr>
              <w:t>)</w:t>
            </w:r>
          </w:p>
        </w:tc>
      </w:tr>
      <w:tr w:rsidR="00307B77" w:rsidRPr="00467B3F" w:rsidTr="0045698B">
        <w:trPr>
          <w:trHeight w:val="499"/>
        </w:trPr>
        <w:tc>
          <w:tcPr>
            <w:tcW w:w="735" w:type="dxa"/>
          </w:tcPr>
          <w:p w:rsidR="00307B77" w:rsidRPr="00467B3F" w:rsidRDefault="00307B77" w:rsidP="001A2674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 w:rsidRPr="00467B3F">
              <w:rPr>
                <w:sz w:val="22"/>
                <w:szCs w:val="22"/>
              </w:rPr>
              <w:t>1</w:t>
            </w:r>
          </w:p>
        </w:tc>
        <w:tc>
          <w:tcPr>
            <w:tcW w:w="6322" w:type="dxa"/>
          </w:tcPr>
          <w:p w:rsidR="00307B77" w:rsidRPr="00467B3F" w:rsidRDefault="00307B77" w:rsidP="001A2674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 w:rsidRPr="00467B3F">
              <w:rPr>
                <w:sz w:val="22"/>
                <w:szCs w:val="22"/>
              </w:rPr>
              <w:t>Ремонт асфальтового покрытия в с</w:t>
            </w:r>
            <w:proofErr w:type="gramStart"/>
            <w:r w:rsidRPr="00467B3F">
              <w:rPr>
                <w:sz w:val="22"/>
                <w:szCs w:val="22"/>
              </w:rPr>
              <w:t>.Л</w:t>
            </w:r>
            <w:proofErr w:type="gramEnd"/>
            <w:r w:rsidRPr="00467B3F">
              <w:rPr>
                <w:sz w:val="22"/>
                <w:szCs w:val="22"/>
              </w:rPr>
              <w:t>енинское и с.Комсомолец</w:t>
            </w:r>
          </w:p>
        </w:tc>
        <w:tc>
          <w:tcPr>
            <w:tcW w:w="4536" w:type="dxa"/>
          </w:tcPr>
          <w:p w:rsidR="00307B77" w:rsidRPr="00467B3F" w:rsidRDefault="00B45DD1" w:rsidP="00307B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  <w:r w:rsidR="008C1421" w:rsidRPr="00467B3F">
              <w:rPr>
                <w:sz w:val="22"/>
                <w:szCs w:val="22"/>
              </w:rPr>
              <w:t>,0</w:t>
            </w:r>
          </w:p>
        </w:tc>
      </w:tr>
      <w:tr w:rsidR="00307B77" w:rsidRPr="00467B3F" w:rsidTr="0045698B">
        <w:trPr>
          <w:trHeight w:val="549"/>
        </w:trPr>
        <w:tc>
          <w:tcPr>
            <w:tcW w:w="735" w:type="dxa"/>
          </w:tcPr>
          <w:p w:rsidR="00307B77" w:rsidRPr="00467B3F" w:rsidRDefault="00307B77" w:rsidP="001A2674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 w:rsidRPr="00467B3F">
              <w:rPr>
                <w:sz w:val="22"/>
                <w:szCs w:val="22"/>
              </w:rPr>
              <w:t>2</w:t>
            </w:r>
          </w:p>
        </w:tc>
        <w:tc>
          <w:tcPr>
            <w:tcW w:w="6322" w:type="dxa"/>
          </w:tcPr>
          <w:p w:rsidR="00307B77" w:rsidRPr="00467B3F" w:rsidRDefault="00307B77" w:rsidP="001A2674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proofErr w:type="spellStart"/>
            <w:r w:rsidRPr="00467B3F">
              <w:rPr>
                <w:sz w:val="22"/>
                <w:szCs w:val="22"/>
              </w:rPr>
              <w:t>Грейдирование</w:t>
            </w:r>
            <w:proofErr w:type="spellEnd"/>
            <w:r w:rsidRPr="00467B3F">
              <w:rPr>
                <w:sz w:val="22"/>
                <w:szCs w:val="22"/>
              </w:rPr>
              <w:t xml:space="preserve"> грунтовых дорог по с</w:t>
            </w:r>
            <w:proofErr w:type="gramStart"/>
            <w:r w:rsidRPr="00467B3F">
              <w:rPr>
                <w:sz w:val="22"/>
                <w:szCs w:val="22"/>
              </w:rPr>
              <w:t>.Л</w:t>
            </w:r>
            <w:proofErr w:type="gramEnd"/>
            <w:r w:rsidRPr="00467B3F">
              <w:rPr>
                <w:sz w:val="22"/>
                <w:szCs w:val="22"/>
              </w:rPr>
              <w:t>енинское, с.Комсомолец, с.Искра</w:t>
            </w:r>
          </w:p>
          <w:p w:rsidR="00307B77" w:rsidRPr="00467B3F" w:rsidRDefault="00307B77" w:rsidP="001A2674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307B77" w:rsidRPr="00467B3F" w:rsidRDefault="008C1421" w:rsidP="00307B77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467B3F">
              <w:rPr>
                <w:sz w:val="22"/>
                <w:szCs w:val="22"/>
              </w:rPr>
              <w:t>260,0</w:t>
            </w:r>
          </w:p>
        </w:tc>
      </w:tr>
      <w:tr w:rsidR="00FD12F0" w:rsidRPr="00467B3F" w:rsidTr="0045698B">
        <w:trPr>
          <w:trHeight w:val="41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F0" w:rsidRPr="00467B3F" w:rsidRDefault="00FD12F0" w:rsidP="00FD12F0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 w:rsidRPr="00467B3F">
              <w:rPr>
                <w:sz w:val="22"/>
                <w:szCs w:val="22"/>
              </w:rPr>
              <w:t>3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F0" w:rsidRPr="00467B3F" w:rsidRDefault="00FD12F0" w:rsidP="00FD12F0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2"/>
                <w:szCs w:val="22"/>
                <w:lang w:eastAsia="en-US"/>
              </w:rPr>
            </w:pPr>
            <w:r w:rsidRPr="00467B3F">
              <w:rPr>
                <w:sz w:val="22"/>
                <w:szCs w:val="22"/>
                <w:lang w:eastAsia="en-US"/>
              </w:rPr>
              <w:t>Расчистка дорог от снега. В зимний период по договорам оплачивается работа за очистку снега по  улицам с</w:t>
            </w:r>
            <w:proofErr w:type="gramStart"/>
            <w:r w:rsidRPr="00467B3F">
              <w:rPr>
                <w:sz w:val="22"/>
                <w:szCs w:val="22"/>
                <w:lang w:eastAsia="en-US"/>
              </w:rPr>
              <w:t>.Л</w:t>
            </w:r>
            <w:proofErr w:type="gramEnd"/>
            <w:r w:rsidRPr="00467B3F">
              <w:rPr>
                <w:sz w:val="22"/>
                <w:szCs w:val="22"/>
                <w:lang w:eastAsia="en-US"/>
              </w:rPr>
              <w:t>е</w:t>
            </w:r>
            <w:r w:rsidR="00330E0A" w:rsidRPr="00467B3F">
              <w:rPr>
                <w:sz w:val="22"/>
                <w:szCs w:val="22"/>
                <w:lang w:eastAsia="en-US"/>
              </w:rPr>
              <w:t>нинское, с.Искра,  с.Комсомолец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F0" w:rsidRPr="00467B3F" w:rsidRDefault="008C1421" w:rsidP="00FD12F0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467B3F">
              <w:rPr>
                <w:sz w:val="22"/>
                <w:szCs w:val="22"/>
              </w:rPr>
              <w:t>250,2</w:t>
            </w:r>
          </w:p>
        </w:tc>
      </w:tr>
      <w:tr w:rsidR="00FD12F0" w:rsidRPr="00467B3F" w:rsidTr="0045698B">
        <w:trPr>
          <w:trHeight w:val="422"/>
        </w:trPr>
        <w:tc>
          <w:tcPr>
            <w:tcW w:w="735" w:type="dxa"/>
          </w:tcPr>
          <w:p w:rsidR="00FD12F0" w:rsidRPr="00467B3F" w:rsidRDefault="00FD12F0" w:rsidP="00FD12F0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 w:rsidRPr="00467B3F">
              <w:rPr>
                <w:sz w:val="22"/>
                <w:szCs w:val="22"/>
              </w:rPr>
              <w:t>4</w:t>
            </w:r>
          </w:p>
        </w:tc>
        <w:tc>
          <w:tcPr>
            <w:tcW w:w="6322" w:type="dxa"/>
          </w:tcPr>
          <w:p w:rsidR="00FD12F0" w:rsidRPr="00467B3F" w:rsidRDefault="00FD12F0" w:rsidP="00FD12F0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 w:rsidRPr="00467B3F">
              <w:rPr>
                <w:sz w:val="22"/>
                <w:szCs w:val="22"/>
              </w:rPr>
              <w:t>Оплата уличного освещения ПАО «</w:t>
            </w:r>
            <w:proofErr w:type="spellStart"/>
            <w:r w:rsidRPr="00467B3F">
              <w:rPr>
                <w:sz w:val="22"/>
                <w:szCs w:val="22"/>
              </w:rPr>
              <w:t>Волгоградэнергосбыт</w:t>
            </w:r>
            <w:proofErr w:type="spellEnd"/>
            <w:r w:rsidRPr="00467B3F">
              <w:rPr>
                <w:sz w:val="22"/>
                <w:szCs w:val="22"/>
              </w:rPr>
              <w:t>»</w:t>
            </w:r>
          </w:p>
        </w:tc>
        <w:tc>
          <w:tcPr>
            <w:tcW w:w="4536" w:type="dxa"/>
          </w:tcPr>
          <w:p w:rsidR="00FD12F0" w:rsidRPr="00467B3F" w:rsidRDefault="00FD12F0" w:rsidP="00FD12F0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467B3F">
              <w:rPr>
                <w:sz w:val="22"/>
                <w:szCs w:val="22"/>
              </w:rPr>
              <w:t>220,0</w:t>
            </w:r>
          </w:p>
        </w:tc>
      </w:tr>
      <w:tr w:rsidR="00FD12F0" w:rsidRPr="00467B3F" w:rsidTr="0045698B">
        <w:trPr>
          <w:trHeight w:val="698"/>
        </w:trPr>
        <w:tc>
          <w:tcPr>
            <w:tcW w:w="735" w:type="dxa"/>
          </w:tcPr>
          <w:p w:rsidR="00FD12F0" w:rsidRPr="00467B3F" w:rsidRDefault="00FD12F0" w:rsidP="00FD12F0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 w:rsidRPr="00467B3F">
              <w:rPr>
                <w:sz w:val="22"/>
                <w:szCs w:val="22"/>
              </w:rPr>
              <w:t>5</w:t>
            </w:r>
          </w:p>
        </w:tc>
        <w:tc>
          <w:tcPr>
            <w:tcW w:w="6322" w:type="dxa"/>
          </w:tcPr>
          <w:p w:rsidR="00FD12F0" w:rsidRPr="00467B3F" w:rsidRDefault="00FD12F0" w:rsidP="00FD12F0">
            <w:pPr>
              <w:rPr>
                <w:sz w:val="22"/>
                <w:szCs w:val="22"/>
              </w:rPr>
            </w:pPr>
            <w:r w:rsidRPr="00467B3F">
              <w:rPr>
                <w:sz w:val="22"/>
                <w:szCs w:val="22"/>
              </w:rPr>
              <w:t xml:space="preserve">Оплата по договору за услуги по скашиванию травы но обочинах, обрезка веток для </w:t>
            </w:r>
            <w:proofErr w:type="spellStart"/>
            <w:r w:rsidRPr="00467B3F">
              <w:rPr>
                <w:sz w:val="22"/>
                <w:szCs w:val="22"/>
              </w:rPr>
              <w:t>обеспеч</w:t>
            </w:r>
            <w:proofErr w:type="gramStart"/>
            <w:r w:rsidRPr="00467B3F">
              <w:rPr>
                <w:sz w:val="22"/>
                <w:szCs w:val="22"/>
              </w:rPr>
              <w:t>.в</w:t>
            </w:r>
            <w:proofErr w:type="gramEnd"/>
            <w:r w:rsidRPr="00467B3F">
              <w:rPr>
                <w:sz w:val="22"/>
                <w:szCs w:val="22"/>
              </w:rPr>
              <w:t>идимости</w:t>
            </w:r>
            <w:proofErr w:type="spellEnd"/>
            <w:r w:rsidRPr="00467B3F">
              <w:rPr>
                <w:sz w:val="22"/>
                <w:szCs w:val="22"/>
              </w:rPr>
              <w:t xml:space="preserve"> </w:t>
            </w:r>
          </w:p>
          <w:p w:rsidR="00FD12F0" w:rsidRPr="00467B3F" w:rsidRDefault="00FD12F0" w:rsidP="00FD12F0">
            <w:pPr>
              <w:rPr>
                <w:sz w:val="22"/>
                <w:szCs w:val="22"/>
              </w:rPr>
            </w:pPr>
            <w:r w:rsidRPr="00467B3F">
              <w:rPr>
                <w:sz w:val="22"/>
                <w:szCs w:val="22"/>
              </w:rPr>
              <w:t xml:space="preserve"> </w:t>
            </w:r>
            <w:r w:rsidR="00330E0A" w:rsidRPr="00467B3F">
              <w:rPr>
                <w:sz w:val="22"/>
                <w:szCs w:val="22"/>
              </w:rPr>
              <w:t>16242</w:t>
            </w:r>
            <w:r w:rsidRPr="00467B3F">
              <w:rPr>
                <w:sz w:val="22"/>
                <w:szCs w:val="22"/>
              </w:rPr>
              <w:t>,</w:t>
            </w:r>
            <w:r w:rsidR="00330E0A" w:rsidRPr="00467B3F">
              <w:rPr>
                <w:sz w:val="22"/>
                <w:szCs w:val="22"/>
              </w:rPr>
              <w:t>00*3чел.= 48726,00</w:t>
            </w:r>
            <w:r w:rsidRPr="00467B3F">
              <w:rPr>
                <w:sz w:val="22"/>
                <w:szCs w:val="22"/>
              </w:rPr>
              <w:t xml:space="preserve"> </w:t>
            </w:r>
            <w:proofErr w:type="spellStart"/>
            <w:r w:rsidRPr="00467B3F">
              <w:rPr>
                <w:sz w:val="22"/>
                <w:szCs w:val="22"/>
              </w:rPr>
              <w:t>руб</w:t>
            </w:r>
            <w:proofErr w:type="spellEnd"/>
          </w:p>
          <w:p w:rsidR="00FD12F0" w:rsidRPr="00467B3F" w:rsidRDefault="00330E0A" w:rsidP="00FD12F0">
            <w:pPr>
              <w:rPr>
                <w:sz w:val="22"/>
                <w:szCs w:val="22"/>
              </w:rPr>
            </w:pPr>
            <w:r w:rsidRPr="00467B3F">
              <w:rPr>
                <w:sz w:val="22"/>
                <w:szCs w:val="22"/>
              </w:rPr>
              <w:t>Налоги 27,1 %-  13204,74</w:t>
            </w:r>
            <w:r w:rsidR="00FD12F0" w:rsidRPr="00467B3F">
              <w:rPr>
                <w:sz w:val="22"/>
                <w:szCs w:val="22"/>
              </w:rPr>
              <w:t xml:space="preserve"> </w:t>
            </w:r>
            <w:proofErr w:type="spellStart"/>
            <w:r w:rsidR="00FD12F0" w:rsidRPr="00467B3F">
              <w:rPr>
                <w:sz w:val="22"/>
                <w:szCs w:val="22"/>
              </w:rPr>
              <w:t>руб</w:t>
            </w:r>
            <w:proofErr w:type="spellEnd"/>
          </w:p>
          <w:p w:rsidR="00FD12F0" w:rsidRPr="00467B3F" w:rsidRDefault="00330E0A" w:rsidP="00FD12F0">
            <w:pPr>
              <w:rPr>
                <w:sz w:val="22"/>
                <w:szCs w:val="22"/>
              </w:rPr>
            </w:pPr>
            <w:r w:rsidRPr="00467B3F">
              <w:rPr>
                <w:sz w:val="22"/>
                <w:szCs w:val="22"/>
              </w:rPr>
              <w:t>Итого: 61930,74</w:t>
            </w:r>
            <w:r w:rsidR="00FD12F0" w:rsidRPr="00467B3F">
              <w:rPr>
                <w:sz w:val="22"/>
                <w:szCs w:val="22"/>
              </w:rPr>
              <w:t>руб</w:t>
            </w:r>
          </w:p>
          <w:p w:rsidR="00FD12F0" w:rsidRPr="00467B3F" w:rsidRDefault="00FD12F0" w:rsidP="00FD12F0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FD12F0" w:rsidRPr="00467B3F" w:rsidRDefault="00330E0A" w:rsidP="00FD12F0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467B3F">
              <w:rPr>
                <w:sz w:val="22"/>
                <w:szCs w:val="22"/>
              </w:rPr>
              <w:t>62,0</w:t>
            </w:r>
          </w:p>
        </w:tc>
      </w:tr>
      <w:tr w:rsidR="00FD12F0" w:rsidRPr="00467B3F" w:rsidTr="0045698B">
        <w:trPr>
          <w:trHeight w:val="896"/>
        </w:trPr>
        <w:tc>
          <w:tcPr>
            <w:tcW w:w="735" w:type="dxa"/>
          </w:tcPr>
          <w:p w:rsidR="00FD12F0" w:rsidRPr="00467B3F" w:rsidRDefault="00FD12F0" w:rsidP="00FD12F0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 w:rsidRPr="00467B3F">
              <w:rPr>
                <w:sz w:val="22"/>
                <w:szCs w:val="22"/>
              </w:rPr>
              <w:t>6</w:t>
            </w:r>
          </w:p>
        </w:tc>
        <w:tc>
          <w:tcPr>
            <w:tcW w:w="6322" w:type="dxa"/>
          </w:tcPr>
          <w:p w:rsidR="00FD12F0" w:rsidRPr="00467B3F" w:rsidRDefault="00FD12F0" w:rsidP="00FD12F0">
            <w:pPr>
              <w:rPr>
                <w:sz w:val="22"/>
                <w:szCs w:val="22"/>
              </w:rPr>
            </w:pPr>
            <w:r w:rsidRPr="00467B3F">
              <w:rPr>
                <w:sz w:val="22"/>
                <w:szCs w:val="22"/>
              </w:rPr>
              <w:t xml:space="preserve">Оплата за работу по трудовому соглашению электрику </w:t>
            </w:r>
          </w:p>
          <w:p w:rsidR="00FD12F0" w:rsidRPr="00467B3F" w:rsidRDefault="00FD12F0" w:rsidP="00FD12F0">
            <w:pPr>
              <w:rPr>
                <w:sz w:val="22"/>
                <w:szCs w:val="22"/>
              </w:rPr>
            </w:pPr>
            <w:r w:rsidRPr="00467B3F">
              <w:rPr>
                <w:sz w:val="22"/>
                <w:szCs w:val="22"/>
              </w:rPr>
              <w:t xml:space="preserve">8121,00руб*12 </w:t>
            </w:r>
            <w:proofErr w:type="spellStart"/>
            <w:proofErr w:type="gramStart"/>
            <w:r w:rsidRPr="00467B3F">
              <w:rPr>
                <w:sz w:val="22"/>
                <w:szCs w:val="22"/>
              </w:rPr>
              <w:t>мес</w:t>
            </w:r>
            <w:proofErr w:type="spellEnd"/>
            <w:proofErr w:type="gramEnd"/>
            <w:r w:rsidRPr="00467B3F">
              <w:rPr>
                <w:sz w:val="22"/>
                <w:szCs w:val="22"/>
              </w:rPr>
              <w:t xml:space="preserve"> = 97452,00 </w:t>
            </w:r>
            <w:proofErr w:type="spellStart"/>
            <w:r w:rsidRPr="00467B3F">
              <w:rPr>
                <w:sz w:val="22"/>
                <w:szCs w:val="22"/>
              </w:rPr>
              <w:t>руб</w:t>
            </w:r>
            <w:proofErr w:type="spellEnd"/>
          </w:p>
          <w:p w:rsidR="00FD12F0" w:rsidRPr="00467B3F" w:rsidRDefault="00FD12F0" w:rsidP="00FD12F0">
            <w:pPr>
              <w:rPr>
                <w:sz w:val="22"/>
                <w:szCs w:val="22"/>
              </w:rPr>
            </w:pPr>
            <w:r w:rsidRPr="00467B3F">
              <w:rPr>
                <w:sz w:val="22"/>
                <w:szCs w:val="22"/>
              </w:rPr>
              <w:t>Налоги 27,1%- - 26409,49руб</w:t>
            </w:r>
          </w:p>
          <w:p w:rsidR="00FD12F0" w:rsidRPr="00467B3F" w:rsidRDefault="00FD12F0" w:rsidP="00FD12F0">
            <w:pPr>
              <w:rPr>
                <w:sz w:val="22"/>
                <w:szCs w:val="22"/>
              </w:rPr>
            </w:pPr>
            <w:r w:rsidRPr="00467B3F">
              <w:rPr>
                <w:sz w:val="22"/>
                <w:szCs w:val="22"/>
              </w:rPr>
              <w:t xml:space="preserve">Итого: 123861,49 </w:t>
            </w:r>
            <w:proofErr w:type="spellStart"/>
            <w:r w:rsidRPr="00467B3F">
              <w:rPr>
                <w:sz w:val="22"/>
                <w:szCs w:val="22"/>
              </w:rPr>
              <w:t>руб</w:t>
            </w:r>
            <w:proofErr w:type="spellEnd"/>
          </w:p>
          <w:p w:rsidR="00FD12F0" w:rsidRPr="00467B3F" w:rsidRDefault="00FD12F0" w:rsidP="00FD12F0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FD12F0" w:rsidRPr="00467B3F" w:rsidRDefault="00FD12F0" w:rsidP="00FD12F0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467B3F">
              <w:rPr>
                <w:sz w:val="22"/>
                <w:szCs w:val="22"/>
              </w:rPr>
              <w:t>123,9</w:t>
            </w:r>
          </w:p>
        </w:tc>
      </w:tr>
      <w:tr w:rsidR="00FD12F0" w:rsidRPr="00467B3F" w:rsidTr="00307B77">
        <w:trPr>
          <w:trHeight w:val="800"/>
        </w:trPr>
        <w:tc>
          <w:tcPr>
            <w:tcW w:w="735" w:type="dxa"/>
          </w:tcPr>
          <w:p w:rsidR="00FD12F0" w:rsidRPr="00467B3F" w:rsidRDefault="00FD12F0" w:rsidP="00FD12F0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 w:rsidRPr="00467B3F">
              <w:rPr>
                <w:sz w:val="22"/>
                <w:szCs w:val="22"/>
              </w:rPr>
              <w:t>7</w:t>
            </w:r>
          </w:p>
        </w:tc>
        <w:tc>
          <w:tcPr>
            <w:tcW w:w="6322" w:type="dxa"/>
          </w:tcPr>
          <w:p w:rsidR="00FD12F0" w:rsidRPr="00467B3F" w:rsidRDefault="00FD12F0" w:rsidP="00FD12F0">
            <w:pPr>
              <w:tabs>
                <w:tab w:val="left" w:pos="1700"/>
              </w:tabs>
              <w:rPr>
                <w:sz w:val="22"/>
                <w:szCs w:val="22"/>
              </w:rPr>
            </w:pPr>
            <w:r w:rsidRPr="00467B3F">
              <w:rPr>
                <w:sz w:val="22"/>
                <w:szCs w:val="22"/>
              </w:rPr>
              <w:t>Оплата уличного освещения в с</w:t>
            </w:r>
            <w:proofErr w:type="gramStart"/>
            <w:r w:rsidRPr="00467B3F">
              <w:rPr>
                <w:sz w:val="22"/>
                <w:szCs w:val="22"/>
              </w:rPr>
              <w:t>.К</w:t>
            </w:r>
            <w:proofErr w:type="gramEnd"/>
            <w:r w:rsidRPr="00467B3F">
              <w:rPr>
                <w:sz w:val="22"/>
                <w:szCs w:val="22"/>
              </w:rPr>
              <w:t>омсомолец, с.Искра</w:t>
            </w:r>
          </w:p>
          <w:p w:rsidR="00FD12F0" w:rsidRPr="00467B3F" w:rsidRDefault="00FD12F0" w:rsidP="00FD12F0">
            <w:pPr>
              <w:tabs>
                <w:tab w:val="left" w:pos="1700"/>
              </w:tabs>
              <w:rPr>
                <w:sz w:val="22"/>
                <w:szCs w:val="22"/>
              </w:rPr>
            </w:pPr>
            <w:r w:rsidRPr="00467B3F">
              <w:rPr>
                <w:sz w:val="22"/>
                <w:szCs w:val="22"/>
              </w:rPr>
              <w:t>Возмещение населению затрат на уличное освещение согласно договоров на сумму</w:t>
            </w:r>
          </w:p>
          <w:p w:rsidR="00FD12F0" w:rsidRPr="00467B3F" w:rsidRDefault="00330E0A" w:rsidP="00FD12F0">
            <w:pPr>
              <w:tabs>
                <w:tab w:val="left" w:pos="1700"/>
              </w:tabs>
              <w:rPr>
                <w:sz w:val="22"/>
                <w:szCs w:val="22"/>
              </w:rPr>
            </w:pPr>
            <w:r w:rsidRPr="00467B3F">
              <w:rPr>
                <w:sz w:val="22"/>
                <w:szCs w:val="22"/>
              </w:rPr>
              <w:t>23430,00*106,7% =24999,81</w:t>
            </w:r>
            <w:r w:rsidR="00FD12F0" w:rsidRPr="00467B3F">
              <w:rPr>
                <w:sz w:val="22"/>
                <w:szCs w:val="22"/>
              </w:rPr>
              <w:t>руб</w:t>
            </w:r>
          </w:p>
          <w:p w:rsidR="00FD12F0" w:rsidRPr="00467B3F" w:rsidRDefault="00FD12F0" w:rsidP="00FD12F0">
            <w:pPr>
              <w:tabs>
                <w:tab w:val="left" w:pos="1700"/>
              </w:tabs>
              <w:jc w:val="center"/>
              <w:rPr>
                <w:sz w:val="22"/>
                <w:szCs w:val="22"/>
              </w:rPr>
            </w:pPr>
          </w:p>
          <w:p w:rsidR="00FD12F0" w:rsidRPr="00467B3F" w:rsidRDefault="00FD12F0" w:rsidP="00FD12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FD12F0" w:rsidRPr="00467B3F" w:rsidRDefault="00330E0A" w:rsidP="00FD12F0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467B3F">
              <w:rPr>
                <w:sz w:val="22"/>
                <w:szCs w:val="22"/>
              </w:rPr>
              <w:t>25,0</w:t>
            </w:r>
          </w:p>
        </w:tc>
      </w:tr>
      <w:tr w:rsidR="00FD12F0" w:rsidRPr="00467B3F" w:rsidTr="00307B77">
        <w:trPr>
          <w:trHeight w:val="800"/>
        </w:trPr>
        <w:tc>
          <w:tcPr>
            <w:tcW w:w="735" w:type="dxa"/>
          </w:tcPr>
          <w:p w:rsidR="00FD12F0" w:rsidRPr="00467B3F" w:rsidRDefault="00FD12F0" w:rsidP="00FD12F0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 w:rsidRPr="00467B3F">
              <w:rPr>
                <w:sz w:val="22"/>
                <w:szCs w:val="22"/>
              </w:rPr>
              <w:t>8</w:t>
            </w:r>
          </w:p>
        </w:tc>
        <w:tc>
          <w:tcPr>
            <w:tcW w:w="6322" w:type="dxa"/>
          </w:tcPr>
          <w:p w:rsidR="00FD12F0" w:rsidRPr="00467B3F" w:rsidRDefault="00FD12F0" w:rsidP="00FD12F0">
            <w:pPr>
              <w:rPr>
                <w:sz w:val="22"/>
                <w:szCs w:val="22"/>
              </w:rPr>
            </w:pPr>
            <w:r w:rsidRPr="00467B3F">
              <w:rPr>
                <w:sz w:val="22"/>
                <w:szCs w:val="22"/>
              </w:rPr>
              <w:t>Приобретение лампочек, провода -</w:t>
            </w:r>
            <w:r w:rsidR="00330E0A" w:rsidRPr="00467B3F">
              <w:rPr>
                <w:sz w:val="22"/>
                <w:szCs w:val="22"/>
              </w:rPr>
              <w:t>3</w:t>
            </w:r>
            <w:r w:rsidRPr="00467B3F">
              <w:rPr>
                <w:sz w:val="22"/>
                <w:szCs w:val="22"/>
              </w:rPr>
              <w:t>0000,00</w:t>
            </w:r>
          </w:p>
          <w:p w:rsidR="00FD12F0" w:rsidRPr="00467B3F" w:rsidRDefault="00FD12F0" w:rsidP="00FD12F0">
            <w:pPr>
              <w:jc w:val="center"/>
              <w:rPr>
                <w:b/>
                <w:sz w:val="22"/>
                <w:szCs w:val="22"/>
              </w:rPr>
            </w:pPr>
          </w:p>
          <w:p w:rsidR="00FD12F0" w:rsidRPr="00467B3F" w:rsidRDefault="00FD12F0" w:rsidP="00FD12F0">
            <w:pPr>
              <w:tabs>
                <w:tab w:val="left" w:pos="17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FD12F0" w:rsidRPr="00467B3F" w:rsidRDefault="00330E0A" w:rsidP="00FD12F0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467B3F">
              <w:rPr>
                <w:sz w:val="22"/>
                <w:szCs w:val="22"/>
              </w:rPr>
              <w:t>30,0</w:t>
            </w:r>
          </w:p>
        </w:tc>
      </w:tr>
      <w:tr w:rsidR="00467B3F" w:rsidRPr="00467B3F" w:rsidTr="00307B77">
        <w:trPr>
          <w:trHeight w:val="800"/>
        </w:trPr>
        <w:tc>
          <w:tcPr>
            <w:tcW w:w="735" w:type="dxa"/>
          </w:tcPr>
          <w:p w:rsidR="00467B3F" w:rsidRPr="00467B3F" w:rsidRDefault="00467B3F" w:rsidP="00FD12F0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 w:rsidRPr="00467B3F"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6322" w:type="dxa"/>
          </w:tcPr>
          <w:p w:rsidR="00467B3F" w:rsidRPr="00467B3F" w:rsidRDefault="00467B3F" w:rsidP="00FD12F0">
            <w:pPr>
              <w:rPr>
                <w:sz w:val="22"/>
                <w:szCs w:val="22"/>
              </w:rPr>
            </w:pPr>
            <w:r w:rsidRPr="00467B3F">
              <w:rPr>
                <w:sz w:val="22"/>
                <w:szCs w:val="22"/>
                <w:lang w:eastAsia="en-US"/>
              </w:rPr>
              <w:t xml:space="preserve">Расходы на обеспечение мероприятий в сфере дорожной деятельности (субсидия из областного бюджета на содержание спецтехники) </w:t>
            </w:r>
            <w:r w:rsidRPr="00467B3F">
              <w:rPr>
                <w:sz w:val="22"/>
                <w:szCs w:val="22"/>
              </w:rPr>
              <w:t xml:space="preserve">Оплата по договору заработной платы и начислений выплат на оплату труда физическому лицу, который работает на тракторе, оплата работ и услуг, связанный с </w:t>
            </w:r>
            <w:proofErr w:type="gramStart"/>
            <w:r w:rsidRPr="00467B3F">
              <w:rPr>
                <w:sz w:val="22"/>
                <w:szCs w:val="22"/>
              </w:rPr>
              <w:t>техническим</w:t>
            </w:r>
            <w:proofErr w:type="gramEnd"/>
            <w:r w:rsidRPr="00467B3F">
              <w:rPr>
                <w:sz w:val="22"/>
                <w:szCs w:val="22"/>
              </w:rPr>
              <w:t xml:space="preserve"> обслуживание техники </w:t>
            </w:r>
            <w:r w:rsidRPr="00467B3F">
              <w:rPr>
                <w:sz w:val="22"/>
                <w:szCs w:val="22"/>
                <w:lang w:eastAsia="en-US"/>
              </w:rPr>
              <w:t xml:space="preserve"> трактора</w:t>
            </w:r>
            <w:r w:rsidRPr="00467B3F">
              <w:rPr>
                <w:sz w:val="22"/>
                <w:szCs w:val="22"/>
              </w:rPr>
              <w:t xml:space="preserve">  </w:t>
            </w:r>
            <w:proofErr w:type="spellStart"/>
            <w:r w:rsidRPr="00467B3F">
              <w:rPr>
                <w:sz w:val="22"/>
                <w:szCs w:val="22"/>
              </w:rPr>
              <w:t>Беларус</w:t>
            </w:r>
            <w:proofErr w:type="spellEnd"/>
            <w:r w:rsidRPr="00467B3F">
              <w:rPr>
                <w:sz w:val="22"/>
                <w:szCs w:val="22"/>
              </w:rPr>
              <w:t xml:space="preserve"> 82.1,КО-4 коммунальный отвал</w:t>
            </w:r>
            <w:r w:rsidRPr="00467B3F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536" w:type="dxa"/>
          </w:tcPr>
          <w:p w:rsidR="00467B3F" w:rsidRPr="00467B3F" w:rsidRDefault="00B45DD1" w:rsidP="00FD12F0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247,2</w:t>
            </w:r>
          </w:p>
        </w:tc>
      </w:tr>
      <w:tr w:rsidR="00467B3F" w:rsidRPr="00467B3F" w:rsidTr="00307B77">
        <w:trPr>
          <w:trHeight w:val="800"/>
        </w:trPr>
        <w:tc>
          <w:tcPr>
            <w:tcW w:w="735" w:type="dxa"/>
          </w:tcPr>
          <w:p w:rsidR="00467B3F" w:rsidRPr="00467B3F" w:rsidRDefault="00467B3F" w:rsidP="00467B3F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 w:rsidRPr="00467B3F">
              <w:rPr>
                <w:sz w:val="22"/>
                <w:szCs w:val="22"/>
              </w:rPr>
              <w:t>10</w:t>
            </w:r>
          </w:p>
        </w:tc>
        <w:tc>
          <w:tcPr>
            <w:tcW w:w="6322" w:type="dxa"/>
          </w:tcPr>
          <w:p w:rsidR="00467B3F" w:rsidRPr="00467B3F" w:rsidRDefault="00B45DD1" w:rsidP="00B45DD1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b/>
                <w:sz w:val="22"/>
                <w:szCs w:val="22"/>
                <w:lang w:eastAsia="en-US"/>
              </w:rPr>
            </w:pPr>
            <w:r w:rsidRPr="007863D1">
              <w:rPr>
                <w:sz w:val="22"/>
                <w:szCs w:val="22"/>
                <w:lang w:eastAsia="en-US"/>
              </w:rPr>
              <w:t>Расходы на обеспечение мероприятий в сфере дорожной деятельности (субсидия из областного бюджета на содержание спецтехники</w:t>
            </w:r>
            <w:r>
              <w:t xml:space="preserve"> + акцизы</w:t>
            </w:r>
            <w:proofErr w:type="gramStart"/>
            <w:r>
              <w:t xml:space="preserve"> </w:t>
            </w:r>
            <w:r w:rsidRPr="007863D1">
              <w:rPr>
                <w:sz w:val="22"/>
                <w:szCs w:val="22"/>
                <w:lang w:eastAsia="en-US"/>
              </w:rPr>
              <w:t>)</w:t>
            </w:r>
            <w:proofErr w:type="gramEnd"/>
            <w:r w:rsidRPr="007863D1">
              <w:rPr>
                <w:sz w:val="22"/>
                <w:szCs w:val="22"/>
              </w:rPr>
              <w:t>.</w:t>
            </w:r>
            <w:r w:rsidRPr="007863D1">
              <w:rPr>
                <w:sz w:val="22"/>
                <w:szCs w:val="22"/>
                <w:lang w:eastAsia="en-US"/>
              </w:rPr>
              <w:t xml:space="preserve"> Дизельное топливо для трактора</w:t>
            </w:r>
            <w:r w:rsidRPr="007863D1">
              <w:rPr>
                <w:sz w:val="22"/>
                <w:szCs w:val="22"/>
              </w:rPr>
              <w:t xml:space="preserve"> </w:t>
            </w:r>
            <w:proofErr w:type="spellStart"/>
            <w:r w:rsidRPr="007863D1">
              <w:rPr>
                <w:sz w:val="22"/>
                <w:szCs w:val="22"/>
              </w:rPr>
              <w:t>Беларус</w:t>
            </w:r>
            <w:proofErr w:type="spellEnd"/>
            <w:r w:rsidRPr="007863D1">
              <w:rPr>
                <w:sz w:val="22"/>
                <w:szCs w:val="22"/>
              </w:rPr>
              <w:t xml:space="preserve"> </w:t>
            </w:r>
            <w:r>
              <w:t xml:space="preserve"> </w:t>
            </w:r>
            <w:r w:rsidRPr="007863D1">
              <w:rPr>
                <w:sz w:val="22"/>
                <w:szCs w:val="22"/>
              </w:rPr>
              <w:t>82.1,КО-4 коммунальный отвал</w:t>
            </w:r>
            <w:proofErr w:type="gramStart"/>
            <w:r w:rsidRPr="007863D1">
              <w:rPr>
                <w:sz w:val="22"/>
                <w:szCs w:val="22"/>
                <w:lang w:eastAsia="en-US"/>
              </w:rPr>
              <w:t xml:space="preserve"> </w:t>
            </w:r>
            <w:r w:rsidRPr="007863D1">
              <w:rPr>
                <w:sz w:val="22"/>
                <w:szCs w:val="22"/>
              </w:rPr>
              <w:t>.</w:t>
            </w:r>
            <w:proofErr w:type="gramEnd"/>
            <w:r w:rsidRPr="007863D1">
              <w:rPr>
                <w:sz w:val="22"/>
                <w:szCs w:val="22"/>
              </w:rPr>
              <w:t xml:space="preserve"> </w:t>
            </w:r>
            <w:r w:rsidRPr="007863D1">
              <w:rPr>
                <w:sz w:val="22"/>
                <w:szCs w:val="22"/>
                <w:lang w:eastAsia="en-US"/>
              </w:rPr>
              <w:t xml:space="preserve"> ГСМ</w:t>
            </w:r>
            <w:r>
              <w:t xml:space="preserve"> </w:t>
            </w:r>
            <w:r w:rsidRPr="007863D1">
              <w:rPr>
                <w:sz w:val="22"/>
                <w:szCs w:val="22"/>
                <w:lang w:eastAsia="en-US"/>
              </w:rPr>
              <w:t>( норма за 1 ч 5 л за 8ч норма 40 л(</w:t>
            </w:r>
            <w:r>
              <w:t xml:space="preserve">1 день) </w:t>
            </w:r>
            <w:proofErr w:type="spellStart"/>
            <w:r>
              <w:t>х</w:t>
            </w:r>
            <w:proofErr w:type="spellEnd"/>
            <w:r>
              <w:t xml:space="preserve"> 52 </w:t>
            </w:r>
            <w:proofErr w:type="spellStart"/>
            <w:r>
              <w:t>дн=</w:t>
            </w:r>
            <w:proofErr w:type="spellEnd"/>
            <w:r>
              <w:t xml:space="preserve"> 2080,0 л </w:t>
            </w:r>
            <w:proofErr w:type="spellStart"/>
            <w:r>
              <w:t>х</w:t>
            </w:r>
            <w:proofErr w:type="spellEnd"/>
            <w:r>
              <w:t xml:space="preserve"> 49,10 руб=102128,00</w:t>
            </w:r>
            <w:r w:rsidRPr="007863D1">
              <w:rPr>
                <w:sz w:val="22"/>
                <w:szCs w:val="22"/>
                <w:lang w:eastAsia="en-US"/>
              </w:rPr>
              <w:t>руб</w:t>
            </w:r>
            <w:r w:rsidRPr="007863D1">
              <w:t xml:space="preserve"> </w:t>
            </w:r>
          </w:p>
        </w:tc>
        <w:tc>
          <w:tcPr>
            <w:tcW w:w="4536" w:type="dxa"/>
          </w:tcPr>
          <w:p w:rsidR="00467B3F" w:rsidRPr="00467B3F" w:rsidRDefault="00B45DD1" w:rsidP="00467B3F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102,2</w:t>
            </w:r>
          </w:p>
        </w:tc>
      </w:tr>
      <w:tr w:rsidR="00467B3F" w:rsidRPr="00467B3F" w:rsidTr="00307B77">
        <w:trPr>
          <w:trHeight w:val="680"/>
        </w:trPr>
        <w:tc>
          <w:tcPr>
            <w:tcW w:w="7057" w:type="dxa"/>
            <w:gridSpan w:val="2"/>
          </w:tcPr>
          <w:p w:rsidR="00467B3F" w:rsidRPr="00467B3F" w:rsidRDefault="00467B3F" w:rsidP="00467B3F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  <w:r w:rsidRPr="00467B3F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4536" w:type="dxa"/>
          </w:tcPr>
          <w:p w:rsidR="00467B3F" w:rsidRPr="00467B3F" w:rsidRDefault="00467B3F" w:rsidP="00467B3F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  <w:r w:rsidRPr="00467B3F">
              <w:rPr>
                <w:b/>
                <w:sz w:val="22"/>
                <w:szCs w:val="22"/>
              </w:rPr>
              <w:t>1571,1</w:t>
            </w:r>
          </w:p>
        </w:tc>
      </w:tr>
    </w:tbl>
    <w:p w:rsidR="002E6CB7" w:rsidRPr="00467B3F" w:rsidRDefault="002E6CB7" w:rsidP="001A2674">
      <w:pPr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</w:p>
    <w:sectPr w:rsidR="002E6CB7" w:rsidRPr="00467B3F" w:rsidSect="001A2674">
      <w:pgSz w:w="16838" w:h="11905" w:orient="landscape" w:code="9"/>
      <w:pgMar w:top="426" w:right="1106" w:bottom="0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50738"/>
    <w:multiLevelType w:val="hybridMultilevel"/>
    <w:tmpl w:val="181EA630"/>
    <w:lvl w:ilvl="0" w:tplc="D8BAE3C8">
      <w:start w:val="4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4F3AFD"/>
    <w:multiLevelType w:val="hybridMultilevel"/>
    <w:tmpl w:val="7514F9C0"/>
    <w:lvl w:ilvl="0" w:tplc="2648F61E">
      <w:start w:val="9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C4C5478"/>
    <w:multiLevelType w:val="hybridMultilevel"/>
    <w:tmpl w:val="BFAEF95E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">
    <w:nsid w:val="305C7F3A"/>
    <w:multiLevelType w:val="multilevel"/>
    <w:tmpl w:val="76BCA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3073F6"/>
    <w:multiLevelType w:val="hybridMultilevel"/>
    <w:tmpl w:val="CCC66C2C"/>
    <w:lvl w:ilvl="0" w:tplc="15CA382E">
      <w:start w:val="99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70C75608"/>
    <w:multiLevelType w:val="hybridMultilevel"/>
    <w:tmpl w:val="D0DAF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991F66"/>
    <w:multiLevelType w:val="hybridMultilevel"/>
    <w:tmpl w:val="70C2665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activeWritingStyle w:appName="MSWord" w:lang="ru-RU" w:vendorID="1" w:dllVersion="512" w:checkStyle="1"/>
  <w:proofState w:spelling="clean" w:grammar="clean"/>
  <w:stylePaneFormatFilter w:val="3F01"/>
  <w:defaultTabStop w:val="708"/>
  <w:drawingGridHorizontalSpacing w:val="57"/>
  <w:noPunctuationKerning/>
  <w:characterSpacingControl w:val="doNotCompress"/>
  <w:compat/>
  <w:rsids>
    <w:rsidRoot w:val="002D2656"/>
    <w:rsid w:val="00002670"/>
    <w:rsid w:val="0000520D"/>
    <w:rsid w:val="000305DD"/>
    <w:rsid w:val="000328BB"/>
    <w:rsid w:val="0003408C"/>
    <w:rsid w:val="00035513"/>
    <w:rsid w:val="00035FD4"/>
    <w:rsid w:val="00041447"/>
    <w:rsid w:val="00047790"/>
    <w:rsid w:val="000477E9"/>
    <w:rsid w:val="00056D43"/>
    <w:rsid w:val="0006012A"/>
    <w:rsid w:val="00064A8A"/>
    <w:rsid w:val="00066A3A"/>
    <w:rsid w:val="00071C2D"/>
    <w:rsid w:val="000745D8"/>
    <w:rsid w:val="000779C9"/>
    <w:rsid w:val="00082523"/>
    <w:rsid w:val="000A0399"/>
    <w:rsid w:val="000A2378"/>
    <w:rsid w:val="000A4A59"/>
    <w:rsid w:val="000A7EE0"/>
    <w:rsid w:val="000B3009"/>
    <w:rsid w:val="000C0E27"/>
    <w:rsid w:val="000D5F21"/>
    <w:rsid w:val="000F464D"/>
    <w:rsid w:val="000F601A"/>
    <w:rsid w:val="0011791B"/>
    <w:rsid w:val="00117962"/>
    <w:rsid w:val="001230A0"/>
    <w:rsid w:val="0013237B"/>
    <w:rsid w:val="00142EAF"/>
    <w:rsid w:val="001433B2"/>
    <w:rsid w:val="0014587B"/>
    <w:rsid w:val="00147611"/>
    <w:rsid w:val="00151656"/>
    <w:rsid w:val="0015486F"/>
    <w:rsid w:val="0016124F"/>
    <w:rsid w:val="00165E16"/>
    <w:rsid w:val="00173376"/>
    <w:rsid w:val="00183CDF"/>
    <w:rsid w:val="001930AF"/>
    <w:rsid w:val="001A2674"/>
    <w:rsid w:val="001A40DA"/>
    <w:rsid w:val="001B0B56"/>
    <w:rsid w:val="001B50CF"/>
    <w:rsid w:val="001B6D57"/>
    <w:rsid w:val="001C04AE"/>
    <w:rsid w:val="001C3803"/>
    <w:rsid w:val="001D5F13"/>
    <w:rsid w:val="001D6FB0"/>
    <w:rsid w:val="00207C51"/>
    <w:rsid w:val="00243C56"/>
    <w:rsid w:val="002466DB"/>
    <w:rsid w:val="002473A3"/>
    <w:rsid w:val="00251A32"/>
    <w:rsid w:val="00253673"/>
    <w:rsid w:val="0025520B"/>
    <w:rsid w:val="0025777B"/>
    <w:rsid w:val="00270F1F"/>
    <w:rsid w:val="00280E7E"/>
    <w:rsid w:val="00291DAB"/>
    <w:rsid w:val="00292983"/>
    <w:rsid w:val="002A726F"/>
    <w:rsid w:val="002B2D02"/>
    <w:rsid w:val="002C0246"/>
    <w:rsid w:val="002D04B0"/>
    <w:rsid w:val="002D1BC5"/>
    <w:rsid w:val="002D2656"/>
    <w:rsid w:val="002D2CB2"/>
    <w:rsid w:val="002E6CB7"/>
    <w:rsid w:val="002F24A4"/>
    <w:rsid w:val="003043E2"/>
    <w:rsid w:val="003047C2"/>
    <w:rsid w:val="00307B77"/>
    <w:rsid w:val="00310007"/>
    <w:rsid w:val="00312EFD"/>
    <w:rsid w:val="00314E07"/>
    <w:rsid w:val="00322FE1"/>
    <w:rsid w:val="00330E0A"/>
    <w:rsid w:val="0034556B"/>
    <w:rsid w:val="00356E2A"/>
    <w:rsid w:val="00360B7E"/>
    <w:rsid w:val="003639DC"/>
    <w:rsid w:val="00371E31"/>
    <w:rsid w:val="0037272E"/>
    <w:rsid w:val="00377FAA"/>
    <w:rsid w:val="00380A56"/>
    <w:rsid w:val="00381957"/>
    <w:rsid w:val="003837D0"/>
    <w:rsid w:val="00385248"/>
    <w:rsid w:val="0038785A"/>
    <w:rsid w:val="003A2E82"/>
    <w:rsid w:val="003A36F7"/>
    <w:rsid w:val="003C4877"/>
    <w:rsid w:val="003C52C0"/>
    <w:rsid w:val="003D21F6"/>
    <w:rsid w:val="003E5CB5"/>
    <w:rsid w:val="003E63EB"/>
    <w:rsid w:val="00413F54"/>
    <w:rsid w:val="00424BC7"/>
    <w:rsid w:val="00430A2C"/>
    <w:rsid w:val="004346ED"/>
    <w:rsid w:val="00445529"/>
    <w:rsid w:val="0045698B"/>
    <w:rsid w:val="004635F7"/>
    <w:rsid w:val="0046416A"/>
    <w:rsid w:val="00467030"/>
    <w:rsid w:val="00467369"/>
    <w:rsid w:val="00467B3F"/>
    <w:rsid w:val="0047078F"/>
    <w:rsid w:val="00474866"/>
    <w:rsid w:val="004820BE"/>
    <w:rsid w:val="004908F2"/>
    <w:rsid w:val="00491BAC"/>
    <w:rsid w:val="004945AD"/>
    <w:rsid w:val="004A4A81"/>
    <w:rsid w:val="004A52BB"/>
    <w:rsid w:val="004B3A7C"/>
    <w:rsid w:val="004B4949"/>
    <w:rsid w:val="004D2CA5"/>
    <w:rsid w:val="004E1589"/>
    <w:rsid w:val="004F13D0"/>
    <w:rsid w:val="004F30CC"/>
    <w:rsid w:val="004F6FF9"/>
    <w:rsid w:val="004F7850"/>
    <w:rsid w:val="00502C98"/>
    <w:rsid w:val="00502FA8"/>
    <w:rsid w:val="00506F1B"/>
    <w:rsid w:val="00520DF3"/>
    <w:rsid w:val="00521373"/>
    <w:rsid w:val="005256B4"/>
    <w:rsid w:val="00531C1D"/>
    <w:rsid w:val="0053778D"/>
    <w:rsid w:val="00553425"/>
    <w:rsid w:val="00554990"/>
    <w:rsid w:val="0056538A"/>
    <w:rsid w:val="00570F7A"/>
    <w:rsid w:val="005753F3"/>
    <w:rsid w:val="00585130"/>
    <w:rsid w:val="00590200"/>
    <w:rsid w:val="00595459"/>
    <w:rsid w:val="005A11D7"/>
    <w:rsid w:val="005A2CF2"/>
    <w:rsid w:val="005B08E5"/>
    <w:rsid w:val="005C26D3"/>
    <w:rsid w:val="005C5D31"/>
    <w:rsid w:val="005D52F6"/>
    <w:rsid w:val="005E2D4D"/>
    <w:rsid w:val="005F068E"/>
    <w:rsid w:val="005F3B37"/>
    <w:rsid w:val="005F598D"/>
    <w:rsid w:val="00601628"/>
    <w:rsid w:val="00603199"/>
    <w:rsid w:val="00610C54"/>
    <w:rsid w:val="00630BAC"/>
    <w:rsid w:val="0063168E"/>
    <w:rsid w:val="006331F5"/>
    <w:rsid w:val="00643F4C"/>
    <w:rsid w:val="00652435"/>
    <w:rsid w:val="00661679"/>
    <w:rsid w:val="00663CB9"/>
    <w:rsid w:val="00664447"/>
    <w:rsid w:val="00681788"/>
    <w:rsid w:val="00693919"/>
    <w:rsid w:val="006A6EB0"/>
    <w:rsid w:val="006C24F1"/>
    <w:rsid w:val="006C3E08"/>
    <w:rsid w:val="006D0D6A"/>
    <w:rsid w:val="006D7F81"/>
    <w:rsid w:val="006E018D"/>
    <w:rsid w:val="006E5641"/>
    <w:rsid w:val="006E5D13"/>
    <w:rsid w:val="006F358D"/>
    <w:rsid w:val="00707FD3"/>
    <w:rsid w:val="00727526"/>
    <w:rsid w:val="007323FD"/>
    <w:rsid w:val="00733762"/>
    <w:rsid w:val="00733959"/>
    <w:rsid w:val="00733F19"/>
    <w:rsid w:val="007527EC"/>
    <w:rsid w:val="00764F16"/>
    <w:rsid w:val="00786132"/>
    <w:rsid w:val="00797F74"/>
    <w:rsid w:val="007A1958"/>
    <w:rsid w:val="007C0C14"/>
    <w:rsid w:val="007C4299"/>
    <w:rsid w:val="007C7F4D"/>
    <w:rsid w:val="007D463B"/>
    <w:rsid w:val="007E3E95"/>
    <w:rsid w:val="007E3EF7"/>
    <w:rsid w:val="007F5D19"/>
    <w:rsid w:val="00801DE6"/>
    <w:rsid w:val="008141AB"/>
    <w:rsid w:val="00815E06"/>
    <w:rsid w:val="008163F1"/>
    <w:rsid w:val="00825454"/>
    <w:rsid w:val="0083067C"/>
    <w:rsid w:val="00832FCF"/>
    <w:rsid w:val="0085063C"/>
    <w:rsid w:val="00850FC3"/>
    <w:rsid w:val="00867128"/>
    <w:rsid w:val="0088404A"/>
    <w:rsid w:val="0088591E"/>
    <w:rsid w:val="00891A53"/>
    <w:rsid w:val="008A51CB"/>
    <w:rsid w:val="008B47A6"/>
    <w:rsid w:val="008B48D4"/>
    <w:rsid w:val="008B5914"/>
    <w:rsid w:val="008B60FC"/>
    <w:rsid w:val="008B66B3"/>
    <w:rsid w:val="008B6D00"/>
    <w:rsid w:val="008C1421"/>
    <w:rsid w:val="008F7E78"/>
    <w:rsid w:val="00900AAE"/>
    <w:rsid w:val="00901E40"/>
    <w:rsid w:val="009071F4"/>
    <w:rsid w:val="009115B3"/>
    <w:rsid w:val="00916A79"/>
    <w:rsid w:val="0091731A"/>
    <w:rsid w:val="00921D3C"/>
    <w:rsid w:val="00921EF7"/>
    <w:rsid w:val="00946FCA"/>
    <w:rsid w:val="009612CD"/>
    <w:rsid w:val="00965282"/>
    <w:rsid w:val="00965D81"/>
    <w:rsid w:val="0096629B"/>
    <w:rsid w:val="00967507"/>
    <w:rsid w:val="0097415B"/>
    <w:rsid w:val="0098765E"/>
    <w:rsid w:val="00992133"/>
    <w:rsid w:val="0099405B"/>
    <w:rsid w:val="009957F3"/>
    <w:rsid w:val="009A649D"/>
    <w:rsid w:val="009B3129"/>
    <w:rsid w:val="009B53A2"/>
    <w:rsid w:val="009B6852"/>
    <w:rsid w:val="009D3C31"/>
    <w:rsid w:val="009D4A5F"/>
    <w:rsid w:val="009E548E"/>
    <w:rsid w:val="00A0588F"/>
    <w:rsid w:val="00A10D34"/>
    <w:rsid w:val="00A11091"/>
    <w:rsid w:val="00A15EAF"/>
    <w:rsid w:val="00A23F16"/>
    <w:rsid w:val="00A24521"/>
    <w:rsid w:val="00A273D0"/>
    <w:rsid w:val="00A316C6"/>
    <w:rsid w:val="00A4293B"/>
    <w:rsid w:val="00A47222"/>
    <w:rsid w:val="00A64998"/>
    <w:rsid w:val="00A651F9"/>
    <w:rsid w:val="00A71D1A"/>
    <w:rsid w:val="00A72E64"/>
    <w:rsid w:val="00A7591E"/>
    <w:rsid w:val="00A76158"/>
    <w:rsid w:val="00A76C4E"/>
    <w:rsid w:val="00A85948"/>
    <w:rsid w:val="00AA6892"/>
    <w:rsid w:val="00AB1F1D"/>
    <w:rsid w:val="00AB526C"/>
    <w:rsid w:val="00AB6039"/>
    <w:rsid w:val="00AC4198"/>
    <w:rsid w:val="00AC5E36"/>
    <w:rsid w:val="00AD1300"/>
    <w:rsid w:val="00AD7BF5"/>
    <w:rsid w:val="00AE1107"/>
    <w:rsid w:val="00AE156B"/>
    <w:rsid w:val="00AF080A"/>
    <w:rsid w:val="00AF2A08"/>
    <w:rsid w:val="00AF4138"/>
    <w:rsid w:val="00B00377"/>
    <w:rsid w:val="00B02B21"/>
    <w:rsid w:val="00B03D38"/>
    <w:rsid w:val="00B051A5"/>
    <w:rsid w:val="00B0756F"/>
    <w:rsid w:val="00B10409"/>
    <w:rsid w:val="00B168C9"/>
    <w:rsid w:val="00B21E7C"/>
    <w:rsid w:val="00B23427"/>
    <w:rsid w:val="00B32F44"/>
    <w:rsid w:val="00B41AB0"/>
    <w:rsid w:val="00B43512"/>
    <w:rsid w:val="00B45DD1"/>
    <w:rsid w:val="00B47081"/>
    <w:rsid w:val="00B474E5"/>
    <w:rsid w:val="00B578B9"/>
    <w:rsid w:val="00B70F40"/>
    <w:rsid w:val="00B95CDD"/>
    <w:rsid w:val="00BA250A"/>
    <w:rsid w:val="00BA5B2B"/>
    <w:rsid w:val="00BA7D91"/>
    <w:rsid w:val="00BB562C"/>
    <w:rsid w:val="00BC0BA3"/>
    <w:rsid w:val="00BC3EE8"/>
    <w:rsid w:val="00BC4CEF"/>
    <w:rsid w:val="00BD68E4"/>
    <w:rsid w:val="00BE23EA"/>
    <w:rsid w:val="00BE4347"/>
    <w:rsid w:val="00BF215E"/>
    <w:rsid w:val="00BF68E9"/>
    <w:rsid w:val="00C045D8"/>
    <w:rsid w:val="00C0581E"/>
    <w:rsid w:val="00C17100"/>
    <w:rsid w:val="00C17767"/>
    <w:rsid w:val="00C30D51"/>
    <w:rsid w:val="00C32F81"/>
    <w:rsid w:val="00C3358C"/>
    <w:rsid w:val="00C566EA"/>
    <w:rsid w:val="00C73802"/>
    <w:rsid w:val="00C73D65"/>
    <w:rsid w:val="00C93A78"/>
    <w:rsid w:val="00C95349"/>
    <w:rsid w:val="00C95ACA"/>
    <w:rsid w:val="00C96E37"/>
    <w:rsid w:val="00CA099C"/>
    <w:rsid w:val="00CB0089"/>
    <w:rsid w:val="00CB419E"/>
    <w:rsid w:val="00CB6114"/>
    <w:rsid w:val="00CD4B96"/>
    <w:rsid w:val="00CE3BBC"/>
    <w:rsid w:val="00CE7CB4"/>
    <w:rsid w:val="00CF24DD"/>
    <w:rsid w:val="00D04BF8"/>
    <w:rsid w:val="00D217E3"/>
    <w:rsid w:val="00D22494"/>
    <w:rsid w:val="00D2407B"/>
    <w:rsid w:val="00D37F25"/>
    <w:rsid w:val="00D64236"/>
    <w:rsid w:val="00D6708A"/>
    <w:rsid w:val="00D75363"/>
    <w:rsid w:val="00D82AA4"/>
    <w:rsid w:val="00DA0FD2"/>
    <w:rsid w:val="00DA6C1F"/>
    <w:rsid w:val="00DB22AC"/>
    <w:rsid w:val="00DB6979"/>
    <w:rsid w:val="00DB7058"/>
    <w:rsid w:val="00DC1B01"/>
    <w:rsid w:val="00DC4B7E"/>
    <w:rsid w:val="00DD0E46"/>
    <w:rsid w:val="00DD46B9"/>
    <w:rsid w:val="00DD73EB"/>
    <w:rsid w:val="00DE1A7B"/>
    <w:rsid w:val="00DE46E6"/>
    <w:rsid w:val="00DF646F"/>
    <w:rsid w:val="00E0270B"/>
    <w:rsid w:val="00E03787"/>
    <w:rsid w:val="00E16A9F"/>
    <w:rsid w:val="00E24F71"/>
    <w:rsid w:val="00E2674F"/>
    <w:rsid w:val="00E2751A"/>
    <w:rsid w:val="00E3361D"/>
    <w:rsid w:val="00E46EE0"/>
    <w:rsid w:val="00E61ED9"/>
    <w:rsid w:val="00E62F34"/>
    <w:rsid w:val="00E6653B"/>
    <w:rsid w:val="00E66543"/>
    <w:rsid w:val="00E86A63"/>
    <w:rsid w:val="00E90029"/>
    <w:rsid w:val="00E93677"/>
    <w:rsid w:val="00E97B61"/>
    <w:rsid w:val="00EA23FA"/>
    <w:rsid w:val="00EA3F53"/>
    <w:rsid w:val="00EA6138"/>
    <w:rsid w:val="00EA7698"/>
    <w:rsid w:val="00EB5B9F"/>
    <w:rsid w:val="00EC38AA"/>
    <w:rsid w:val="00ED2B38"/>
    <w:rsid w:val="00EF3885"/>
    <w:rsid w:val="00EF7B2C"/>
    <w:rsid w:val="00F0362E"/>
    <w:rsid w:val="00F12A68"/>
    <w:rsid w:val="00F21C17"/>
    <w:rsid w:val="00F21FBC"/>
    <w:rsid w:val="00F252A3"/>
    <w:rsid w:val="00F31002"/>
    <w:rsid w:val="00F32D31"/>
    <w:rsid w:val="00F34FD7"/>
    <w:rsid w:val="00F50BF9"/>
    <w:rsid w:val="00F51B65"/>
    <w:rsid w:val="00F643B2"/>
    <w:rsid w:val="00F7016D"/>
    <w:rsid w:val="00F73568"/>
    <w:rsid w:val="00F75C6B"/>
    <w:rsid w:val="00F8045B"/>
    <w:rsid w:val="00F90A55"/>
    <w:rsid w:val="00F948EB"/>
    <w:rsid w:val="00F97933"/>
    <w:rsid w:val="00FA0469"/>
    <w:rsid w:val="00FA1E65"/>
    <w:rsid w:val="00FA1EBE"/>
    <w:rsid w:val="00FA4E5E"/>
    <w:rsid w:val="00FB650B"/>
    <w:rsid w:val="00FB6AE4"/>
    <w:rsid w:val="00FC4955"/>
    <w:rsid w:val="00FC5768"/>
    <w:rsid w:val="00FC6993"/>
    <w:rsid w:val="00FD0CC5"/>
    <w:rsid w:val="00FD12F0"/>
    <w:rsid w:val="00FD7540"/>
    <w:rsid w:val="00FF542F"/>
    <w:rsid w:val="00FF7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1373"/>
    <w:rPr>
      <w:sz w:val="24"/>
      <w:szCs w:val="24"/>
    </w:rPr>
  </w:style>
  <w:style w:type="paragraph" w:styleId="1">
    <w:name w:val="heading 1"/>
    <w:basedOn w:val="a"/>
    <w:next w:val="a"/>
    <w:qFormat/>
    <w:rsid w:val="006F358D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4F13D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01DE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801DE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EA76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A4293B"/>
    <w:pPr>
      <w:spacing w:before="100" w:beforeAutospacing="1" w:after="100" w:afterAutospacing="1"/>
    </w:pPr>
  </w:style>
  <w:style w:type="paragraph" w:styleId="a5">
    <w:name w:val="Plain Text"/>
    <w:basedOn w:val="a"/>
    <w:link w:val="10"/>
    <w:unhideWhenUsed/>
    <w:rsid w:val="00A4293B"/>
    <w:rPr>
      <w:rFonts w:ascii="Courier New" w:eastAsia="Calibri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A4293B"/>
    <w:rPr>
      <w:rFonts w:ascii="Courier New" w:hAnsi="Courier New" w:cs="Courier New"/>
    </w:rPr>
  </w:style>
  <w:style w:type="character" w:customStyle="1" w:styleId="10">
    <w:name w:val="Текст Знак1"/>
    <w:basedOn w:val="a0"/>
    <w:link w:val="a5"/>
    <w:locked/>
    <w:rsid w:val="00A4293B"/>
    <w:rPr>
      <w:rFonts w:ascii="Courier New" w:eastAsia="Calibri" w:hAnsi="Courier New" w:cs="Courier New"/>
    </w:rPr>
  </w:style>
  <w:style w:type="paragraph" w:customStyle="1" w:styleId="ConsPlusNormal">
    <w:name w:val="ConsPlusNormal"/>
    <w:rsid w:val="00A4293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footer"/>
    <w:basedOn w:val="a"/>
    <w:link w:val="a8"/>
    <w:rsid w:val="002473A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2473A3"/>
    <w:rPr>
      <w:sz w:val="24"/>
      <w:szCs w:val="24"/>
    </w:rPr>
  </w:style>
  <w:style w:type="character" w:styleId="a9">
    <w:name w:val="page number"/>
    <w:basedOn w:val="a0"/>
    <w:rsid w:val="002473A3"/>
  </w:style>
  <w:style w:type="character" w:customStyle="1" w:styleId="FontStyle22">
    <w:name w:val="Font Style22"/>
    <w:rsid w:val="00DD73EB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F13D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aa">
    <w:name w:val="Нормальный (таблица)"/>
    <w:basedOn w:val="a"/>
    <w:next w:val="a"/>
    <w:uiPriority w:val="99"/>
    <w:rsid w:val="004F13D0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b">
    <w:name w:val="Прижатый влево"/>
    <w:basedOn w:val="a"/>
    <w:next w:val="a"/>
    <w:uiPriority w:val="99"/>
    <w:rsid w:val="004F13D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c">
    <w:name w:val="Emphasis"/>
    <w:basedOn w:val="a0"/>
    <w:qFormat/>
    <w:rsid w:val="004F13D0"/>
    <w:rPr>
      <w:i/>
      <w:iCs/>
    </w:rPr>
  </w:style>
  <w:style w:type="paragraph" w:styleId="ad">
    <w:name w:val="List Paragraph"/>
    <w:basedOn w:val="a"/>
    <w:uiPriority w:val="34"/>
    <w:qFormat/>
    <w:rsid w:val="004945AD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53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83921-1CA4-41CF-AE5B-C6C375F06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1701</Words>
  <Characters>9698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ВОЛГОГРАДА</vt:lpstr>
    </vt:vector>
  </TitlesOfParts>
  <Company>Home</Company>
  <LinksUpToDate>false</LinksUpToDate>
  <CharactersWithSpaces>11377</CharactersWithSpaces>
  <SharedDoc>false</SharedDoc>
  <HLinks>
    <vt:vector size="24" baseType="variant">
      <vt:variant>
        <vt:i4>2555967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consultantplus://offline/ref=4B3F9154249AC95198C3A57493E7F66EF28D2180E2F7F5E9515334F2845D3BB6i8i9H</vt:lpwstr>
      </vt:variant>
      <vt:variant>
        <vt:lpwstr/>
      </vt:variant>
      <vt:variant>
        <vt:i4>4653063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consultantplus://offline/ref=4B3F9154249AC95198C3BB79858BA96BF3847D8AE7FDF6BD040C6FAFD3i5i4H</vt:lpwstr>
      </vt:variant>
      <vt:variant>
        <vt:lpwstr/>
      </vt:variant>
      <vt:variant>
        <vt:i4>4653059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consultantplus://offline/ref=4B3F9154249AC95198C3BB79858BA96BF387798DE4F8F6BD040C6FAFD3i5i4H</vt:lpwstr>
      </vt:variant>
      <vt:variant>
        <vt:lpwstr/>
      </vt:variant>
      <vt:variant>
        <vt:i4>4653058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consultantplus://offline/ref=4B3F9154249AC95198C3BB79858BA96BF387788EE4F9F6BD040C6FAFD3i5i4H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ВОЛГОГРАДА</dc:title>
  <dc:creator>UserXP</dc:creator>
  <cp:lastModifiedBy>HP</cp:lastModifiedBy>
  <cp:revision>2</cp:revision>
  <cp:lastPrinted>2022-11-17T08:33:00Z</cp:lastPrinted>
  <dcterms:created xsi:type="dcterms:W3CDTF">2022-11-24T10:52:00Z</dcterms:created>
  <dcterms:modified xsi:type="dcterms:W3CDTF">2022-11-24T10:52:00Z</dcterms:modified>
</cp:coreProperties>
</file>