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B9" w:rsidRDefault="00A316C6" w:rsidP="00B578B9">
      <w:pPr>
        <w:jc w:val="center"/>
      </w:pPr>
      <w:r>
        <w:tab/>
      </w:r>
      <w:r>
        <w:tab/>
      </w:r>
    </w:p>
    <w:p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АДМИНИСТРАЦИЯ</w:t>
      </w:r>
    </w:p>
    <w:p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ЛЕНИНСКОГО СЕЛЬСКОГО ПОСЕЛЕНИЯ</w:t>
      </w:r>
    </w:p>
    <w:p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НИКОЛАЕВСКОГО МУНИЦИПАЛЬНОГО РАЙОНА</w:t>
      </w:r>
    </w:p>
    <w:p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ВОЛГОГРАДСКОЙ ОБЛАСТИ</w:t>
      </w:r>
    </w:p>
    <w:p w:rsidR="00B578B9" w:rsidRDefault="00B578B9" w:rsidP="00B578B9">
      <w:pPr>
        <w:jc w:val="center"/>
        <w:rPr>
          <w:b/>
        </w:rPr>
      </w:pPr>
      <w:r w:rsidRPr="00C110D6">
        <w:rPr>
          <w:b/>
        </w:rPr>
        <w:t>=====================================</w:t>
      </w:r>
      <w:r>
        <w:rPr>
          <w:b/>
        </w:rPr>
        <w:t>=============================</w:t>
      </w:r>
    </w:p>
    <w:p w:rsidR="00B578B9" w:rsidRDefault="00B578B9" w:rsidP="00B578B9">
      <w:pPr>
        <w:jc w:val="center"/>
        <w:rPr>
          <w:b/>
        </w:rPr>
      </w:pPr>
      <w:r>
        <w:rPr>
          <w:b/>
        </w:rPr>
        <w:t>ПОСТАНОВЛЕНИЕ</w:t>
      </w:r>
    </w:p>
    <w:p w:rsidR="00B578B9" w:rsidRDefault="00B578B9" w:rsidP="00B578B9">
      <w:pPr>
        <w:jc w:val="center"/>
        <w:rPr>
          <w:b/>
        </w:rPr>
      </w:pPr>
    </w:p>
    <w:p w:rsidR="00B578B9" w:rsidRPr="00C4037C" w:rsidRDefault="00D2407B" w:rsidP="00B578B9">
      <w:pPr>
        <w:jc w:val="both"/>
      </w:pPr>
      <w:r w:rsidRPr="00C4037C">
        <w:t xml:space="preserve">от </w:t>
      </w:r>
      <w:r w:rsidR="00FD2D8B" w:rsidRPr="00C4037C">
        <w:t>30.12</w:t>
      </w:r>
      <w:r w:rsidR="00813AD3" w:rsidRPr="00C4037C">
        <w:t>.2022</w:t>
      </w:r>
      <w:r w:rsidR="001B6D57" w:rsidRPr="00C4037C">
        <w:t xml:space="preserve"> </w:t>
      </w:r>
      <w:r w:rsidRPr="00C4037C">
        <w:t xml:space="preserve">года                   </w:t>
      </w:r>
      <w:r w:rsidR="00916A79" w:rsidRPr="00C4037C">
        <w:t xml:space="preserve">      </w:t>
      </w:r>
      <w:r w:rsidR="00AC5E36" w:rsidRPr="00C4037C">
        <w:t xml:space="preserve">                                                                        </w:t>
      </w:r>
      <w:r w:rsidR="00916A79" w:rsidRPr="00C4037C">
        <w:t xml:space="preserve">     </w:t>
      </w:r>
      <w:r w:rsidRPr="00C4037C">
        <w:t xml:space="preserve">№ </w:t>
      </w:r>
      <w:r w:rsidR="00C4037C" w:rsidRPr="00C4037C">
        <w:t>105</w:t>
      </w:r>
    </w:p>
    <w:p w:rsidR="000305DD" w:rsidRPr="00335812" w:rsidRDefault="000305DD" w:rsidP="00B578B9">
      <w:pPr>
        <w:jc w:val="both"/>
        <w:rPr>
          <w:color w:val="FF0000"/>
        </w:rPr>
      </w:pPr>
    </w:p>
    <w:p w:rsidR="00335812" w:rsidRDefault="00335812" w:rsidP="00B578B9">
      <w:pPr>
        <w:jc w:val="both"/>
      </w:pPr>
      <w:r>
        <w:t xml:space="preserve">О внесении изменений в постановление </w:t>
      </w:r>
    </w:p>
    <w:p w:rsidR="00335812" w:rsidRDefault="00335812" w:rsidP="00B578B9">
      <w:pPr>
        <w:jc w:val="both"/>
      </w:pPr>
      <w:r>
        <w:t xml:space="preserve">администрации Ленинского сельского поселения </w:t>
      </w:r>
    </w:p>
    <w:p w:rsidR="00B578B9" w:rsidRDefault="00335812" w:rsidP="00B578B9">
      <w:pPr>
        <w:jc w:val="both"/>
      </w:pPr>
      <w:r>
        <w:t>от 11.11.2022г № 80 «</w:t>
      </w:r>
      <w:r w:rsidR="00B578B9">
        <w:t xml:space="preserve">Об утверждении ведомственной целевой </w:t>
      </w:r>
    </w:p>
    <w:p w:rsidR="00C4037C" w:rsidRDefault="00B578B9" w:rsidP="00B578B9">
      <w:pPr>
        <w:jc w:val="both"/>
      </w:pPr>
      <w:r>
        <w:t>программы «</w:t>
      </w:r>
      <w:r w:rsidRPr="001B6D57">
        <w:rPr>
          <w:color w:val="000000" w:themeColor="text1"/>
        </w:rPr>
        <w:t>Дорожн</w:t>
      </w:r>
      <w:r w:rsidR="001B6D57" w:rsidRPr="001B6D57">
        <w:rPr>
          <w:color w:val="000000" w:themeColor="text1"/>
        </w:rPr>
        <w:t>ый фонд</w:t>
      </w:r>
      <w:r w:rsidR="001B6D57">
        <w:rPr>
          <w:color w:val="FF0000"/>
        </w:rPr>
        <w:t xml:space="preserve"> </w:t>
      </w:r>
      <w:r>
        <w:t xml:space="preserve"> Ленинского сельского поселения</w:t>
      </w:r>
    </w:p>
    <w:p w:rsidR="00B578B9" w:rsidRDefault="00B578B9" w:rsidP="00B578B9">
      <w:pPr>
        <w:jc w:val="both"/>
      </w:pPr>
      <w:r>
        <w:t xml:space="preserve"> Николаевского</w:t>
      </w:r>
      <w:r w:rsidR="00C4037C">
        <w:t xml:space="preserve"> </w:t>
      </w:r>
      <w:r w:rsidR="00AC5E36">
        <w:t xml:space="preserve">муниципального района </w:t>
      </w:r>
      <w:r>
        <w:t>»</w:t>
      </w:r>
    </w:p>
    <w:p w:rsidR="00B578B9" w:rsidRDefault="00B578B9" w:rsidP="00B578B9">
      <w:pPr>
        <w:jc w:val="both"/>
      </w:pPr>
    </w:p>
    <w:p w:rsidR="00B578B9" w:rsidRDefault="00B578B9" w:rsidP="00B578B9">
      <w:pPr>
        <w:jc w:val="both"/>
      </w:pPr>
    </w:p>
    <w:p w:rsidR="00B578B9" w:rsidRDefault="00B578B9" w:rsidP="00B578B9">
      <w:pPr>
        <w:jc w:val="both"/>
      </w:pPr>
    </w:p>
    <w:p w:rsidR="00A11091" w:rsidRPr="0088591E" w:rsidRDefault="00B578B9" w:rsidP="00A11091">
      <w:pPr>
        <w:spacing w:line="240" w:lineRule="atLeast"/>
        <w:ind w:firstLine="720"/>
        <w:rPr>
          <w:b/>
        </w:rPr>
      </w:pPr>
      <w:r>
        <w:t xml:space="preserve">      </w:t>
      </w:r>
      <w:r w:rsidR="00A11091" w:rsidRPr="0088591E">
        <w:t xml:space="preserve">В соответствии с Бюджетным кодексом Российской Федерации, Законом Российской Федерации от 06.10.2003г. № 131-ФЗ «Об общих принципах организации местного самоуправления в Российской Федерации», Порядком разработки, утверждения и реализации ведомственных </w:t>
      </w:r>
      <w:r w:rsidR="0088591E" w:rsidRPr="0088591E">
        <w:t xml:space="preserve">целевых программ  Ленинского </w:t>
      </w:r>
      <w:r w:rsidR="00A11091" w:rsidRPr="0088591E">
        <w:t>сельского поселения, утвержденным постановлени</w:t>
      </w:r>
      <w:r w:rsidR="0088591E" w:rsidRPr="0088591E">
        <w:t>ем администрации Ленинского сельского поселения от 07.02.2013г. № 9</w:t>
      </w:r>
      <w:r w:rsidR="00A11091" w:rsidRPr="0088591E">
        <w:t>, руков</w:t>
      </w:r>
      <w:r w:rsidR="0088591E" w:rsidRPr="0088591E">
        <w:t>одствуясь Уставом Ленинского</w:t>
      </w:r>
      <w:r w:rsidR="00A11091" w:rsidRPr="0088591E">
        <w:t xml:space="preserve"> сельского поселения,</w:t>
      </w:r>
    </w:p>
    <w:p w:rsidR="00B578B9" w:rsidRDefault="00B578B9" w:rsidP="00B578B9">
      <w:pPr>
        <w:jc w:val="both"/>
      </w:pPr>
      <w:r>
        <w:t xml:space="preserve"> ПОСТАНОВЛЯЮ:</w:t>
      </w:r>
    </w:p>
    <w:p w:rsidR="00B578B9" w:rsidRDefault="00B578B9" w:rsidP="00B578B9">
      <w:pPr>
        <w:jc w:val="both"/>
      </w:pPr>
    </w:p>
    <w:p w:rsidR="00335812" w:rsidRDefault="00335812" w:rsidP="00335812">
      <w:pPr>
        <w:jc w:val="both"/>
      </w:pPr>
      <w:r>
        <w:t xml:space="preserve">1.Внести следующие изменения в постановление администрации Ленинского сельского поселения от 11.11.2022г № 80 «Об утверждении ведомственной целевой </w:t>
      </w:r>
    </w:p>
    <w:p w:rsidR="00335812" w:rsidRDefault="00335812" w:rsidP="00335812">
      <w:pPr>
        <w:jc w:val="both"/>
      </w:pPr>
      <w:r>
        <w:t>программы «</w:t>
      </w:r>
      <w:r w:rsidRPr="001B6D57">
        <w:rPr>
          <w:color w:val="000000" w:themeColor="text1"/>
        </w:rPr>
        <w:t>Дорожный фонд</w:t>
      </w:r>
      <w:r>
        <w:rPr>
          <w:color w:val="FF0000"/>
        </w:rPr>
        <w:t xml:space="preserve"> </w:t>
      </w:r>
      <w:r>
        <w:t xml:space="preserve"> Ленинского сельского поселения Николаевского</w:t>
      </w:r>
    </w:p>
    <w:p w:rsidR="00335812" w:rsidRDefault="00335812" w:rsidP="00335812">
      <w:pPr>
        <w:jc w:val="both"/>
      </w:pPr>
      <w:r>
        <w:t>муниципального района»:</w:t>
      </w:r>
    </w:p>
    <w:p w:rsidR="00B578B9" w:rsidRDefault="00335812" w:rsidP="00335812">
      <w:pPr>
        <w:jc w:val="both"/>
      </w:pPr>
      <w:r>
        <w:t xml:space="preserve">        1.1.</w:t>
      </w:r>
      <w:r w:rsidR="00B578B9">
        <w:t>Утвердить ведомственную целев</w:t>
      </w:r>
      <w:r w:rsidR="001B6D57">
        <w:t>ую программу «Дорожный фонд</w:t>
      </w:r>
      <w:r w:rsidR="00B578B9">
        <w:t xml:space="preserve"> Ленинского сельского поселения Николаевског</w:t>
      </w:r>
      <w:r w:rsidR="00491BAC">
        <w:t>о муни</w:t>
      </w:r>
      <w:r w:rsidR="00732FE3">
        <w:t>ципального района</w:t>
      </w:r>
      <w:r>
        <w:t>» в новой редакции</w:t>
      </w:r>
      <w:r w:rsidR="00FD2D8B">
        <w:t xml:space="preserve"> </w:t>
      </w:r>
      <w:r>
        <w:t>(прилагается)</w:t>
      </w:r>
    </w:p>
    <w:p w:rsidR="00B578B9" w:rsidRDefault="00335812" w:rsidP="00335812">
      <w:pPr>
        <w:jc w:val="both"/>
      </w:pPr>
      <w:r>
        <w:t xml:space="preserve">        2.</w:t>
      </w:r>
      <w:r w:rsidR="00B578B9">
        <w:t>Данное постановление подлежит официальному обнародованию.</w:t>
      </w:r>
    </w:p>
    <w:p w:rsidR="00B578B9" w:rsidRDefault="00335812" w:rsidP="00335812">
      <w:pPr>
        <w:ind w:left="480"/>
        <w:jc w:val="both"/>
      </w:pPr>
      <w:r>
        <w:t>3.</w:t>
      </w:r>
      <w:r w:rsidR="00B578B9">
        <w:t>Контроль за исполнением данного постановления оставляю за собой.</w:t>
      </w:r>
    </w:p>
    <w:p w:rsidR="00B578B9" w:rsidRDefault="00B578B9" w:rsidP="00B578B9">
      <w:pPr>
        <w:jc w:val="both"/>
      </w:pPr>
    </w:p>
    <w:p w:rsidR="00B578B9" w:rsidRDefault="00B578B9" w:rsidP="00B578B9">
      <w:pPr>
        <w:jc w:val="both"/>
      </w:pPr>
    </w:p>
    <w:p w:rsidR="00B578B9" w:rsidRDefault="00B578B9" w:rsidP="00B578B9">
      <w:pPr>
        <w:jc w:val="both"/>
      </w:pPr>
    </w:p>
    <w:p w:rsidR="00B578B9" w:rsidRDefault="00B578B9" w:rsidP="00B578B9">
      <w:pPr>
        <w:jc w:val="both"/>
      </w:pPr>
    </w:p>
    <w:p w:rsidR="00B578B9" w:rsidRDefault="00B578B9" w:rsidP="00B578B9">
      <w:pPr>
        <w:jc w:val="both"/>
      </w:pPr>
      <w:r>
        <w:t xml:space="preserve">      </w:t>
      </w:r>
      <w:r w:rsidR="00A11091">
        <w:t xml:space="preserve">Врио </w:t>
      </w:r>
      <w:r>
        <w:t xml:space="preserve"> </w:t>
      </w:r>
      <w:r w:rsidR="00A11091">
        <w:t>главы</w:t>
      </w:r>
      <w:r>
        <w:t xml:space="preserve"> Ленинского</w:t>
      </w:r>
    </w:p>
    <w:p w:rsidR="00B578B9" w:rsidRPr="00C110D6" w:rsidRDefault="00A11091" w:rsidP="00B578B9">
      <w:pPr>
        <w:jc w:val="both"/>
      </w:pPr>
      <w:r>
        <w:t xml:space="preserve">      </w:t>
      </w:r>
      <w:r w:rsidR="00B578B9">
        <w:t xml:space="preserve">сельского поселения                                                          </w:t>
      </w:r>
      <w:r>
        <w:t>Г.Н.Николенко</w:t>
      </w:r>
    </w:p>
    <w:p w:rsidR="00B578B9" w:rsidRDefault="00B578B9" w:rsidP="00B578B9"/>
    <w:p w:rsidR="00B578B9" w:rsidRDefault="00B578B9" w:rsidP="00B578B9"/>
    <w:p w:rsidR="00B578B9" w:rsidRDefault="00B578B9" w:rsidP="00B578B9"/>
    <w:p w:rsidR="00B578B9" w:rsidRDefault="00B578B9" w:rsidP="00B578B9"/>
    <w:p w:rsidR="00B578B9" w:rsidRDefault="00B578B9" w:rsidP="00B578B9"/>
    <w:p w:rsidR="00B578B9" w:rsidRDefault="00B578B9" w:rsidP="00B578B9"/>
    <w:p w:rsidR="00B578B9" w:rsidRDefault="00B578B9" w:rsidP="00B578B9"/>
    <w:p w:rsidR="00B578B9" w:rsidRDefault="00B578B9" w:rsidP="00B578B9"/>
    <w:p w:rsidR="00B578B9" w:rsidRDefault="00B578B9" w:rsidP="00B578B9"/>
    <w:p w:rsidR="00B578B9" w:rsidRDefault="00B578B9" w:rsidP="00B578B9"/>
    <w:p w:rsidR="00B578B9" w:rsidRDefault="00B578B9" w:rsidP="00B578B9"/>
    <w:p w:rsidR="00B578B9" w:rsidRPr="00E503C6" w:rsidRDefault="00B578B9" w:rsidP="00B578B9"/>
    <w:p w:rsidR="00B578B9" w:rsidRDefault="00A316C6" w:rsidP="00A316C6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 w:rsidR="00B0756F">
        <w:t xml:space="preserve">       </w:t>
      </w:r>
      <w:r w:rsidR="00A72E64">
        <w:tab/>
      </w:r>
      <w:r w:rsidR="00B0756F">
        <w:t xml:space="preserve">                      </w:t>
      </w:r>
    </w:p>
    <w:p w:rsidR="00C4037C" w:rsidRDefault="00B578B9" w:rsidP="00335812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</w:t>
      </w:r>
    </w:p>
    <w:p w:rsidR="00801DE6" w:rsidRDefault="00B578B9" w:rsidP="00335812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</w:t>
      </w:r>
      <w:r w:rsidR="00801DE6">
        <w:t>Утверждена</w:t>
      </w:r>
    </w:p>
    <w:p w:rsidR="006E5D13" w:rsidRDefault="002C0246" w:rsidP="002C0246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п</w:t>
      </w:r>
      <w:r w:rsidR="00801DE6">
        <w:t>остановлением</w:t>
      </w:r>
      <w:r w:rsidR="006E5D13" w:rsidRPr="006E5D13">
        <w:t xml:space="preserve"> </w:t>
      </w:r>
      <w:r>
        <w:t>администрации</w:t>
      </w:r>
    </w:p>
    <w:p w:rsidR="00B0756F" w:rsidRDefault="002C0246" w:rsidP="00825454">
      <w:pPr>
        <w:autoSpaceDE w:val="0"/>
        <w:autoSpaceDN w:val="0"/>
        <w:adjustRightInd w:val="0"/>
        <w:jc w:val="right"/>
        <w:outlineLvl w:val="0"/>
      </w:pPr>
      <w:r>
        <w:t>Ленинского сельского поселения</w:t>
      </w:r>
      <w:r w:rsidR="00B0756F">
        <w:t xml:space="preserve">                                                                                       </w:t>
      </w:r>
      <w:r>
        <w:t xml:space="preserve">                </w:t>
      </w:r>
    </w:p>
    <w:p w:rsidR="00B0756F" w:rsidRPr="00C4037C" w:rsidRDefault="00C4037C" w:rsidP="002C0246">
      <w:pPr>
        <w:autoSpaceDE w:val="0"/>
        <w:autoSpaceDN w:val="0"/>
        <w:adjustRightInd w:val="0"/>
        <w:jc w:val="right"/>
        <w:outlineLvl w:val="0"/>
      </w:pPr>
      <w:r w:rsidRPr="00C4037C">
        <w:t>от 30.12.2022 № 105</w:t>
      </w:r>
      <w:r w:rsidR="00B0756F" w:rsidRPr="00C4037C">
        <w:t xml:space="preserve">                                                                        </w:t>
      </w:r>
      <w:r w:rsidR="002C0246" w:rsidRPr="00C4037C">
        <w:t xml:space="preserve">                              </w:t>
      </w:r>
      <w:r w:rsidR="00B0756F" w:rsidRPr="00C4037C">
        <w:t xml:space="preserve"> </w:t>
      </w:r>
    </w:p>
    <w:p w:rsidR="006E5D13" w:rsidRPr="00335812" w:rsidRDefault="00A316C6" w:rsidP="00825454">
      <w:pPr>
        <w:autoSpaceDE w:val="0"/>
        <w:autoSpaceDN w:val="0"/>
        <w:adjustRightInd w:val="0"/>
        <w:jc w:val="right"/>
        <w:outlineLvl w:val="0"/>
        <w:rPr>
          <w:color w:val="FF0000"/>
        </w:rPr>
      </w:pPr>
      <w:r w:rsidRPr="00335812">
        <w:rPr>
          <w:color w:val="FF0000"/>
        </w:rPr>
        <w:tab/>
      </w:r>
      <w:r w:rsidRPr="00335812">
        <w:rPr>
          <w:color w:val="FF0000"/>
        </w:rPr>
        <w:tab/>
      </w:r>
      <w:r w:rsidRPr="00335812">
        <w:rPr>
          <w:color w:val="FF0000"/>
        </w:rPr>
        <w:tab/>
      </w:r>
      <w:r w:rsidRPr="00335812">
        <w:rPr>
          <w:color w:val="FF0000"/>
        </w:rPr>
        <w:tab/>
      </w:r>
      <w:r w:rsidRPr="00335812">
        <w:rPr>
          <w:color w:val="FF0000"/>
        </w:rPr>
        <w:tab/>
      </w:r>
      <w:r w:rsidRPr="00335812">
        <w:rPr>
          <w:color w:val="FF0000"/>
        </w:rPr>
        <w:tab/>
      </w:r>
      <w:r w:rsidRPr="00335812">
        <w:rPr>
          <w:color w:val="FF0000"/>
        </w:rPr>
        <w:tab/>
      </w:r>
      <w:r w:rsidRPr="00335812">
        <w:rPr>
          <w:color w:val="FF0000"/>
        </w:rPr>
        <w:tab/>
      </w:r>
      <w:r w:rsidRPr="00335812">
        <w:rPr>
          <w:color w:val="FF0000"/>
        </w:rPr>
        <w:tab/>
      </w:r>
    </w:p>
    <w:p w:rsidR="006E5D13" w:rsidRDefault="006E5D13">
      <w:pPr>
        <w:autoSpaceDE w:val="0"/>
        <w:autoSpaceDN w:val="0"/>
        <w:adjustRightInd w:val="0"/>
        <w:jc w:val="right"/>
        <w:outlineLvl w:val="0"/>
      </w:pPr>
    </w:p>
    <w:p w:rsidR="006E5D13" w:rsidRDefault="006E5D13">
      <w:pPr>
        <w:autoSpaceDE w:val="0"/>
        <w:autoSpaceDN w:val="0"/>
        <w:adjustRightInd w:val="0"/>
        <w:jc w:val="right"/>
        <w:outlineLvl w:val="0"/>
      </w:pPr>
    </w:p>
    <w:p w:rsidR="00801DE6" w:rsidRDefault="001230A0">
      <w:pPr>
        <w:pStyle w:val="ConsPlusTitle"/>
        <w:widowControl/>
        <w:jc w:val="center"/>
        <w:outlineLvl w:val="0"/>
      </w:pPr>
      <w:r>
        <w:t xml:space="preserve">ВЕДОМСТВЕННАЯ ЦЕЛЕВАЯ </w:t>
      </w:r>
      <w:r w:rsidR="00801DE6">
        <w:t>ПРОГРАММА</w:t>
      </w:r>
    </w:p>
    <w:p w:rsidR="00801DE6" w:rsidRDefault="001B6D57" w:rsidP="00900AAE">
      <w:pPr>
        <w:pStyle w:val="ConsPlusTitle"/>
        <w:widowControl/>
        <w:ind w:firstLine="513"/>
        <w:jc w:val="center"/>
        <w:outlineLvl w:val="0"/>
      </w:pPr>
      <w:r>
        <w:t>«Дорожный фонд</w:t>
      </w:r>
      <w:r w:rsidR="003639DC">
        <w:t xml:space="preserve"> </w:t>
      </w:r>
      <w:r w:rsidR="00B474E5">
        <w:t xml:space="preserve">Ленинского сельского поселения </w:t>
      </w:r>
      <w:r w:rsidR="00801DE6">
        <w:t>Николаевск</w:t>
      </w:r>
      <w:r w:rsidR="00243C56">
        <w:t>ого муниципального района</w:t>
      </w:r>
      <w:r w:rsidR="00AC5E36">
        <w:t xml:space="preserve">  </w:t>
      </w:r>
      <w:r w:rsidR="00801DE6">
        <w:t>"</w:t>
      </w:r>
    </w:p>
    <w:p w:rsidR="00801DE6" w:rsidRDefault="00801DE6">
      <w:pPr>
        <w:autoSpaceDE w:val="0"/>
        <w:autoSpaceDN w:val="0"/>
        <w:adjustRightInd w:val="0"/>
        <w:jc w:val="both"/>
        <w:outlineLvl w:val="0"/>
      </w:pPr>
    </w:p>
    <w:p w:rsidR="00DD46B9" w:rsidRDefault="00DD46B9">
      <w:pPr>
        <w:autoSpaceDE w:val="0"/>
        <w:autoSpaceDN w:val="0"/>
        <w:adjustRightInd w:val="0"/>
        <w:jc w:val="both"/>
        <w:outlineLvl w:val="0"/>
      </w:pPr>
    </w:p>
    <w:p w:rsidR="00801DE6" w:rsidRPr="004F13D0" w:rsidRDefault="00B2717C" w:rsidP="00356E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</w:t>
      </w:r>
      <w:r w:rsidR="00801DE6" w:rsidRPr="004F13D0">
        <w:rPr>
          <w:b/>
        </w:rPr>
        <w:t>Паспорт</w:t>
      </w:r>
      <w:r w:rsidR="002C0246" w:rsidRPr="004F13D0">
        <w:rPr>
          <w:b/>
        </w:rPr>
        <w:t xml:space="preserve"> ведомственной целевой</w:t>
      </w:r>
      <w:r w:rsidR="00801DE6" w:rsidRPr="004F13D0">
        <w:rPr>
          <w:b/>
        </w:rPr>
        <w:t xml:space="preserve">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162"/>
      </w:tblGrid>
      <w:tr w:rsidR="004F13D0" w:rsidRPr="008B11DC" w:rsidTr="004C5CE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8B11DC" w:rsidRDefault="004F13D0" w:rsidP="004C5CE0">
            <w:pPr>
              <w:pStyle w:val="ab"/>
              <w:rPr>
                <w:rFonts w:ascii="Times New Roman" w:hAnsi="Times New Roman" w:cs="Times New Roman"/>
              </w:rPr>
            </w:pPr>
            <w:r w:rsidRPr="008B11D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335812" w:rsidRDefault="00335812" w:rsidP="00732FE3">
            <w:pPr>
              <w:pStyle w:val="ConsPlusTitle"/>
              <w:widowControl/>
              <w:ind w:firstLine="513"/>
              <w:jc w:val="center"/>
              <w:outlineLvl w:val="0"/>
              <w:rPr>
                <w:b w:val="0"/>
              </w:rPr>
            </w:pPr>
            <w:r w:rsidRPr="00335812">
              <w:rPr>
                <w:b w:val="0"/>
              </w:rPr>
              <w:t>Ведомственная целевая программа</w:t>
            </w:r>
            <w:r w:rsidR="00C4037C">
              <w:rPr>
                <w:b w:val="0"/>
              </w:rPr>
              <w:t xml:space="preserve"> </w:t>
            </w:r>
            <w:r w:rsidR="004F13D0" w:rsidRPr="00335812">
              <w:rPr>
                <w:b w:val="0"/>
              </w:rPr>
              <w:t>«</w:t>
            </w:r>
            <w:r w:rsidR="00732FE3" w:rsidRPr="00335812">
              <w:rPr>
                <w:b w:val="0"/>
              </w:rPr>
              <w:t xml:space="preserve"> </w:t>
            </w:r>
            <w:r w:rsidR="004F13D0" w:rsidRPr="00335812">
              <w:rPr>
                <w:b w:val="0"/>
              </w:rPr>
              <w:t xml:space="preserve">Дорожный фонд Ленинского сельского поселения Николаевского муниципального </w:t>
            </w:r>
            <w:r w:rsidR="00732FE3" w:rsidRPr="00335812">
              <w:rPr>
                <w:b w:val="0"/>
              </w:rPr>
              <w:t>района»</w:t>
            </w:r>
          </w:p>
          <w:p w:rsidR="004F13D0" w:rsidRPr="00003A69" w:rsidRDefault="004F13D0" w:rsidP="004C5CE0">
            <w:pPr>
              <w:pStyle w:val="aa"/>
              <w:rPr>
                <w:rFonts w:ascii="Times New Roman" w:hAnsi="Times New Roman" w:cs="Times New Roman"/>
              </w:rPr>
            </w:pPr>
            <w:r w:rsidRPr="00003A69">
              <w:rPr>
                <w:rStyle w:val="30"/>
                <w:rFonts w:ascii="Times New Roman" w:hAnsi="Times New Roman"/>
              </w:rPr>
              <w:t xml:space="preserve"> </w:t>
            </w:r>
            <w:r w:rsidRPr="00003A69">
              <w:rPr>
                <w:rStyle w:val="ac"/>
                <w:rFonts w:ascii="Times New Roman" w:hAnsi="Times New Roman" w:cs="Times New Roman"/>
              </w:rPr>
              <w:t>(</w:t>
            </w:r>
            <w:r w:rsidRPr="004F13D0">
              <w:rPr>
                <w:rStyle w:val="ac"/>
                <w:rFonts w:ascii="Times New Roman" w:hAnsi="Times New Roman" w:cs="Times New Roman"/>
                <w:i w:val="0"/>
              </w:rPr>
              <w:t>далее по тексту – Программа)</w:t>
            </w:r>
          </w:p>
        </w:tc>
      </w:tr>
      <w:tr w:rsidR="004F13D0" w:rsidRPr="008B11DC" w:rsidTr="004C5CE0">
        <w:trPr>
          <w:trHeight w:val="137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2A58A9" w:rsidRDefault="004F13D0" w:rsidP="004C5CE0">
            <w:pPr>
              <w:spacing w:before="144" w:after="144"/>
              <w:rPr>
                <w:color w:val="000000"/>
              </w:rPr>
            </w:pPr>
            <w:r w:rsidRPr="002A58A9"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2A58A9" w:rsidRDefault="004F13D0" w:rsidP="004C5CE0">
            <w:pPr>
              <w:spacing w:before="144" w:after="144"/>
              <w:rPr>
                <w:color w:val="000000"/>
              </w:rPr>
            </w:pPr>
            <w:r w:rsidRPr="002A58A9">
              <w:rPr>
                <w:color w:val="000000"/>
              </w:rPr>
              <w:t>Бюджетный Кодекс РФ;</w:t>
            </w:r>
          </w:p>
          <w:p w:rsidR="004F13D0" w:rsidRPr="002A58A9" w:rsidRDefault="004F13D0" w:rsidP="004C5CE0">
            <w:pPr>
              <w:spacing w:before="144" w:after="144"/>
              <w:rPr>
                <w:color w:val="000000"/>
              </w:rPr>
            </w:pPr>
            <w:r w:rsidRPr="002A58A9">
              <w:rPr>
                <w:color w:val="000000"/>
              </w:rPr>
              <w:t xml:space="preserve">Федеральный закон «Об общих принципах организации местного самоуправления в РФ» от 06.10.2003 г. № 131 – ФЗ        </w:t>
            </w:r>
          </w:p>
        </w:tc>
      </w:tr>
      <w:tr w:rsidR="004F13D0" w:rsidRPr="008B11DC" w:rsidTr="004C5CE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2A58A9" w:rsidRDefault="004F13D0" w:rsidP="004C5CE0">
            <w:pPr>
              <w:spacing w:before="144" w:after="144"/>
              <w:rPr>
                <w:color w:val="000000"/>
              </w:rPr>
            </w:pPr>
            <w:r w:rsidRPr="002A58A9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2A58A9" w:rsidRDefault="004F13D0" w:rsidP="004C5CE0">
            <w:pPr>
              <w:spacing w:after="144"/>
              <w:rPr>
                <w:color w:val="000000"/>
              </w:rPr>
            </w:pPr>
            <w:r w:rsidRPr="002A58A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Ленинского</w:t>
            </w:r>
            <w:r w:rsidRPr="002A58A9">
              <w:rPr>
                <w:color w:val="000000"/>
              </w:rPr>
              <w:t xml:space="preserve"> сельского поселения Николаевского муниципального района Волгоградской области</w:t>
            </w:r>
          </w:p>
        </w:tc>
      </w:tr>
      <w:tr w:rsidR="004F13D0" w:rsidRPr="008B11DC" w:rsidTr="004C5CE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4F13D0" w:rsidRDefault="004F13D0" w:rsidP="004C5CE0">
            <w:pPr>
              <w:snapToGrid w:val="0"/>
              <w:rPr>
                <w:rStyle w:val="ac"/>
                <w:i w:val="0"/>
              </w:rPr>
            </w:pPr>
            <w:r w:rsidRPr="004F13D0">
              <w:rPr>
                <w:rStyle w:val="ac"/>
                <w:i w:val="0"/>
              </w:rPr>
              <w:t>Цели и задачи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21514E" w:rsidRDefault="004F13D0" w:rsidP="004C5CE0">
            <w:pPr>
              <w:jc w:val="both"/>
            </w:pPr>
            <w:r>
              <w:t xml:space="preserve">Цель- </w:t>
            </w:r>
            <w:r w:rsidRPr="0021514E">
              <w:t>улучшение технического и эксплуатационного состояния автомобильных дорог общего пользования местного значения</w:t>
            </w:r>
            <w:r>
              <w:t>.</w:t>
            </w:r>
            <w:r w:rsidRPr="0021514E">
              <w:t xml:space="preserve"> </w:t>
            </w:r>
          </w:p>
          <w:p w:rsidR="004F13D0" w:rsidRPr="0021514E" w:rsidRDefault="004F13D0" w:rsidP="004C5CE0">
            <w:pPr>
              <w:jc w:val="both"/>
              <w:rPr>
                <w:rStyle w:val="ac"/>
                <w:i w:val="0"/>
              </w:rPr>
            </w:pPr>
            <w:r w:rsidRPr="004F13D0">
              <w:rPr>
                <w:rStyle w:val="ac"/>
                <w:i w:val="0"/>
              </w:rPr>
              <w:t>Основные задачи</w:t>
            </w:r>
            <w:r w:rsidRPr="00F57DC9">
              <w:rPr>
                <w:rStyle w:val="ac"/>
              </w:rPr>
              <w:t>:</w:t>
            </w:r>
            <w:r>
              <w:rPr>
                <w:rStyle w:val="ac"/>
              </w:rPr>
              <w:t xml:space="preserve"> </w:t>
            </w:r>
            <w:r>
              <w:t>о</w:t>
            </w:r>
            <w:r w:rsidRPr="0021514E">
              <w:t>бустройство, ремонт, содержание автомобильных дорог общего пользования местного значения.</w:t>
            </w:r>
          </w:p>
        </w:tc>
      </w:tr>
      <w:tr w:rsidR="004F13D0" w:rsidRPr="008B11DC" w:rsidTr="004C5CE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4F13D0" w:rsidRDefault="004F13D0" w:rsidP="004C5CE0">
            <w:pPr>
              <w:snapToGrid w:val="0"/>
              <w:rPr>
                <w:rStyle w:val="ac"/>
                <w:i w:val="0"/>
              </w:rPr>
            </w:pPr>
            <w:r w:rsidRPr="004F13D0">
              <w:rPr>
                <w:rStyle w:val="ac"/>
                <w:i w:val="0"/>
              </w:rPr>
              <w:t xml:space="preserve">Целевые показатели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17C" w:rsidRPr="00FD2D8B" w:rsidRDefault="00B2717C" w:rsidP="00277E2D">
            <w:pPr>
              <w:pStyle w:val="ConsPlusNormal"/>
              <w:widowControl/>
              <w:ind w:firstLine="0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FD2D8B">
              <w:rPr>
                <w:rFonts w:ascii="Times New Roman" w:hAnsi="Times New Roman" w:cs="Times New Roman"/>
                <w:sz w:val="24"/>
                <w:szCs w:val="24"/>
              </w:rPr>
              <w:t xml:space="preserve">-протяженность выровненных участков грунтовых дорог улично-дорожной сети поселения (профилирование).  </w:t>
            </w:r>
          </w:p>
        </w:tc>
      </w:tr>
      <w:tr w:rsidR="004F13D0" w:rsidRPr="008B11DC" w:rsidTr="004C5CE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4F13D0" w:rsidRDefault="004F13D0" w:rsidP="004C5CE0">
            <w:pPr>
              <w:rPr>
                <w:rStyle w:val="ac"/>
                <w:i w:val="0"/>
              </w:rPr>
            </w:pPr>
            <w:r w:rsidRPr="004F13D0">
              <w:rPr>
                <w:rStyle w:val="ac"/>
                <w:i w:val="0"/>
              </w:rPr>
              <w:t>Перечень программных мероприятий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FD2D8B" w:rsidRDefault="00277E2D" w:rsidP="004C5C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8B">
              <w:rPr>
                <w:rFonts w:ascii="Times New Roman" w:hAnsi="Times New Roman" w:cs="Times New Roman"/>
                <w:sz w:val="24"/>
                <w:szCs w:val="24"/>
              </w:rPr>
              <w:t>1.Мероприятия в сфере дорожной деятельности.</w:t>
            </w:r>
          </w:p>
          <w:p w:rsidR="00277E2D" w:rsidRPr="00FD2D8B" w:rsidRDefault="00277E2D" w:rsidP="004C5CE0">
            <w:pPr>
              <w:pStyle w:val="ConsPlusNormal"/>
              <w:widowControl/>
              <w:ind w:firstLine="0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D2D8B">
              <w:rPr>
                <w:rFonts w:ascii="Times New Roman" w:hAnsi="Times New Roman" w:cs="Times New Roman"/>
                <w:sz w:val="24"/>
                <w:szCs w:val="24"/>
              </w:rPr>
              <w:t>2.Ремонт и содержание дорог общего пользования.</w:t>
            </w:r>
          </w:p>
        </w:tc>
      </w:tr>
      <w:tr w:rsidR="004F13D0" w:rsidRPr="008B11DC" w:rsidTr="004C5CE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4F13D0" w:rsidRDefault="004F13D0" w:rsidP="004C5CE0">
            <w:pPr>
              <w:snapToGrid w:val="0"/>
              <w:rPr>
                <w:rStyle w:val="ac"/>
                <w:i w:val="0"/>
              </w:rPr>
            </w:pPr>
            <w:r w:rsidRPr="004F13D0">
              <w:rPr>
                <w:rStyle w:val="ac"/>
                <w:i w:val="0"/>
              </w:rPr>
              <w:t>Срок реализации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4F13D0" w:rsidRDefault="00A11091" w:rsidP="004C5CE0">
            <w:pPr>
              <w:snapToGrid w:val="0"/>
              <w:jc w:val="both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2023</w:t>
            </w:r>
            <w:r w:rsidR="004F13D0" w:rsidRPr="004F13D0">
              <w:rPr>
                <w:rStyle w:val="ac"/>
                <w:i w:val="0"/>
              </w:rPr>
              <w:t xml:space="preserve"> год</w:t>
            </w:r>
          </w:p>
          <w:p w:rsidR="004F13D0" w:rsidRPr="00F57DC9" w:rsidRDefault="004F13D0" w:rsidP="004C5CE0">
            <w:pPr>
              <w:tabs>
                <w:tab w:val="left" w:pos="720"/>
              </w:tabs>
              <w:ind w:left="72"/>
              <w:jc w:val="both"/>
            </w:pPr>
          </w:p>
        </w:tc>
      </w:tr>
      <w:tr w:rsidR="004F13D0" w:rsidRPr="00D83B4E" w:rsidTr="004C5CE0">
        <w:trPr>
          <w:trHeight w:val="95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AC648D" w:rsidRDefault="004F13D0" w:rsidP="004C5CE0">
            <w:pPr>
              <w:pStyle w:val="ab"/>
              <w:rPr>
                <w:rFonts w:ascii="Times New Roman" w:hAnsi="Times New Roman" w:cs="Times New Roman"/>
              </w:rPr>
            </w:pPr>
            <w:r w:rsidRPr="00AC648D">
              <w:rPr>
                <w:rFonts w:ascii="Times New Roman" w:hAnsi="Times New Roman" w:cs="Times New Roman"/>
                <w:color w:val="000000"/>
              </w:rPr>
              <w:t>Объемы и предполагаемые источники финансирования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AC648D" w:rsidRDefault="005F5012" w:rsidP="004C5CE0">
            <w:pPr>
              <w:snapToGrid w:val="0"/>
              <w:jc w:val="both"/>
            </w:pPr>
            <w:r>
              <w:rPr>
                <w:b/>
              </w:rPr>
              <w:t>1571,1</w:t>
            </w:r>
            <w:r w:rsidR="004F13D0" w:rsidRPr="00732FE3">
              <w:rPr>
                <w:b/>
              </w:rPr>
              <w:t xml:space="preserve"> тыс.руб</w:t>
            </w:r>
            <w:r w:rsidR="004F13D0" w:rsidRPr="00AC648D">
              <w:t>.-</w:t>
            </w:r>
            <w:r w:rsidR="004F13D0">
              <w:t xml:space="preserve"> средства бюджета Ленинского</w:t>
            </w:r>
            <w:r w:rsidR="004F13D0" w:rsidRPr="00AC648D">
              <w:t xml:space="preserve"> сельского поселения, </w:t>
            </w:r>
          </w:p>
          <w:p w:rsidR="004F13D0" w:rsidRPr="00AC648D" w:rsidRDefault="004F13D0" w:rsidP="004C5CE0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13D0" w:rsidRPr="00D83B4E" w:rsidTr="004C5CE0">
        <w:trPr>
          <w:trHeight w:val="4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4F13D0" w:rsidRDefault="004F13D0" w:rsidP="004C5CE0">
            <w:pPr>
              <w:snapToGrid w:val="0"/>
              <w:rPr>
                <w:rStyle w:val="ac"/>
                <w:i w:val="0"/>
              </w:rPr>
            </w:pPr>
            <w:r w:rsidRPr="004F13D0">
              <w:rPr>
                <w:rStyle w:val="ac"/>
                <w:i w:val="0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Default="004F13D0" w:rsidP="004C5CE0">
            <w:pPr>
              <w:overflowPunct w:val="0"/>
              <w:autoSpaceDE w:val="0"/>
              <w:snapToGrid w:val="0"/>
              <w:ind w:left="72"/>
              <w:textAlignment w:val="baseline"/>
              <w:rPr>
                <w:rStyle w:val="ac"/>
                <w:i w:val="0"/>
              </w:rPr>
            </w:pPr>
            <w:r w:rsidRPr="00C276C3">
              <w:t>Обустройство автомобильных дорог общего пользования местного значения в соответствие с требованиями обеспечения безопасности дорожного движения и улучшение технического и эксплуатационного состояния</w:t>
            </w:r>
            <w:r>
              <w:rPr>
                <w:rStyle w:val="ac"/>
              </w:rPr>
              <w:t>.</w:t>
            </w:r>
          </w:p>
          <w:p w:rsidR="004F13D0" w:rsidRPr="00F57DC9" w:rsidRDefault="004F13D0" w:rsidP="00FD2D8B">
            <w:pPr>
              <w:overflowPunct w:val="0"/>
              <w:autoSpaceDE w:val="0"/>
              <w:snapToGrid w:val="0"/>
              <w:textAlignment w:val="baseline"/>
              <w:rPr>
                <w:rStyle w:val="ac"/>
                <w:i w:val="0"/>
              </w:rPr>
            </w:pPr>
            <w:r w:rsidRPr="006E0CC9">
              <w:t>Объемы финансирования программы носят прогнозный характер и подлежат корректировке в течение финансового года, исходя из возможностей бюджета поселения.</w:t>
            </w:r>
          </w:p>
        </w:tc>
      </w:tr>
    </w:tbl>
    <w:p w:rsidR="004F13D0" w:rsidRDefault="004F13D0" w:rsidP="004F13D0">
      <w:pPr>
        <w:ind w:firstLine="720"/>
        <w:jc w:val="center"/>
        <w:rPr>
          <w:b/>
        </w:rPr>
      </w:pPr>
    </w:p>
    <w:p w:rsidR="004F13D0" w:rsidRDefault="004F13D0" w:rsidP="004F13D0">
      <w:pPr>
        <w:ind w:firstLine="720"/>
        <w:jc w:val="center"/>
        <w:rPr>
          <w:b/>
        </w:rPr>
      </w:pPr>
    </w:p>
    <w:p w:rsidR="00EA7698" w:rsidRDefault="00EA7698" w:rsidP="00356E2A">
      <w:pPr>
        <w:autoSpaceDE w:val="0"/>
        <w:autoSpaceDN w:val="0"/>
        <w:adjustRightInd w:val="0"/>
        <w:jc w:val="center"/>
        <w:outlineLvl w:val="1"/>
      </w:pPr>
    </w:p>
    <w:p w:rsidR="00DD46B9" w:rsidRDefault="00DD46B9" w:rsidP="00356E2A">
      <w:pPr>
        <w:autoSpaceDE w:val="0"/>
        <w:autoSpaceDN w:val="0"/>
        <w:adjustRightInd w:val="0"/>
        <w:jc w:val="center"/>
        <w:outlineLvl w:val="1"/>
      </w:pPr>
    </w:p>
    <w:p w:rsidR="00801DE6" w:rsidRPr="00243C56" w:rsidRDefault="00801DE6" w:rsidP="00243C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40DA" w:rsidRPr="00FD2D8B" w:rsidRDefault="00B2717C" w:rsidP="001A40D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D2D8B">
        <w:rPr>
          <w:b/>
        </w:rPr>
        <w:lastRenderedPageBreak/>
        <w:t>2</w:t>
      </w:r>
      <w:r w:rsidR="001A40DA" w:rsidRPr="00FD2D8B">
        <w:rPr>
          <w:b/>
        </w:rPr>
        <w:t>. АНАЛИЗ ИСХОДНОГО СОСТОЯНИЯ ПРОБЛЕМ,</w:t>
      </w:r>
    </w:p>
    <w:p w:rsidR="001A40DA" w:rsidRPr="00FD2D8B" w:rsidRDefault="001A40DA" w:rsidP="001A40D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D2D8B">
        <w:rPr>
          <w:b/>
        </w:rPr>
        <w:t xml:space="preserve">ПОДЛЕЖАЩИХ РЕШЕНИЮ НА ПРОГРАММНОЙ ОСНОВЕ </w:t>
      </w:r>
    </w:p>
    <w:p w:rsidR="001A40DA" w:rsidRPr="00FD2D8B" w:rsidRDefault="001A40DA" w:rsidP="001A40DA">
      <w:pPr>
        <w:autoSpaceDE w:val="0"/>
        <w:autoSpaceDN w:val="0"/>
        <w:adjustRightInd w:val="0"/>
        <w:jc w:val="center"/>
        <w:outlineLvl w:val="1"/>
      </w:pPr>
    </w:p>
    <w:p w:rsidR="001A40DA" w:rsidRDefault="001A40DA" w:rsidP="001230A0">
      <w:pPr>
        <w:autoSpaceDE w:val="0"/>
        <w:autoSpaceDN w:val="0"/>
        <w:adjustRightInd w:val="0"/>
        <w:ind w:left="-57"/>
        <w:jc w:val="both"/>
        <w:outlineLvl w:val="1"/>
      </w:pPr>
      <w:r>
        <w:t xml:space="preserve">Автомобильные дороги - важнейший элемент внешнего благоустройства. Протяженность автомобильных дорог местного значения на территории </w:t>
      </w:r>
      <w:r w:rsidR="00B474E5">
        <w:t xml:space="preserve">Ленинского сельского поселения </w:t>
      </w:r>
      <w:r>
        <w:t xml:space="preserve">Николаевского муниципального района  составляет </w:t>
      </w:r>
      <w:r w:rsidR="005641A8">
        <w:t>21,1</w:t>
      </w:r>
      <w:r>
        <w:t xml:space="preserve"> км, в том числе: </w:t>
      </w:r>
    </w:p>
    <w:p w:rsidR="001A40DA" w:rsidRDefault="001A40DA" w:rsidP="001A40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 твердым покрытием (группа Б) -  всего </w:t>
      </w:r>
      <w:r w:rsidR="00464660">
        <w:t>5,3</w:t>
      </w:r>
      <w:r>
        <w:t xml:space="preserve"> км.;</w:t>
      </w:r>
    </w:p>
    <w:p w:rsidR="004A4A81" w:rsidRDefault="00464660" w:rsidP="001A40DA">
      <w:pPr>
        <w:autoSpaceDE w:val="0"/>
        <w:autoSpaceDN w:val="0"/>
        <w:adjustRightInd w:val="0"/>
        <w:ind w:firstLine="540"/>
        <w:jc w:val="both"/>
        <w:outlineLvl w:val="1"/>
      </w:pPr>
      <w:r>
        <w:t>с бетонным покрытием – всего 1,8</w:t>
      </w:r>
      <w:r w:rsidR="004A4A81">
        <w:t xml:space="preserve"> км.</w:t>
      </w:r>
    </w:p>
    <w:p w:rsidR="001A40DA" w:rsidRDefault="00A0588F" w:rsidP="001A40DA">
      <w:pPr>
        <w:autoSpaceDE w:val="0"/>
        <w:autoSpaceDN w:val="0"/>
        <w:adjustRightInd w:val="0"/>
        <w:ind w:firstLine="540"/>
        <w:jc w:val="both"/>
        <w:outlineLvl w:val="1"/>
      </w:pPr>
      <w:r>
        <w:t>грунтовые</w:t>
      </w:r>
      <w:r w:rsidR="001A40DA">
        <w:t xml:space="preserve"> – </w:t>
      </w:r>
      <w:r w:rsidR="00464660">
        <w:t>всего 14</w:t>
      </w:r>
      <w:r w:rsidR="001A40DA">
        <w:t xml:space="preserve"> км. </w:t>
      </w:r>
    </w:p>
    <w:p w:rsidR="001A40DA" w:rsidRPr="00FD2D8B" w:rsidRDefault="001A40DA" w:rsidP="001A40DA">
      <w:pPr>
        <w:autoSpaceDE w:val="0"/>
        <w:autoSpaceDN w:val="0"/>
        <w:adjustRightInd w:val="0"/>
        <w:jc w:val="both"/>
        <w:outlineLvl w:val="1"/>
      </w:pPr>
      <w:r w:rsidRPr="00FD2D8B">
        <w:t>По техническому уровню, эксплуатационному состоянию автомобильные дороги должны обеспечивать возможность безопасного движения автотранспорта и отвечать требованиям Госстандарта РФ (ГОСТ Р-50597-93). Современные нагрузки от транспорта на существующую дорожную одежду (движение крупнотоннажного автотранспорта, увеличенный скоростной режим, резкие перепады температур в зимний период), уровень загрузки дорог движением приводят к сокращению межремонтных сроков эксплуатации дорог.</w:t>
      </w:r>
    </w:p>
    <w:p w:rsidR="001A40DA" w:rsidRPr="00FD2D8B" w:rsidRDefault="001A40DA" w:rsidP="001A40DA">
      <w:pPr>
        <w:autoSpaceDE w:val="0"/>
        <w:autoSpaceDN w:val="0"/>
        <w:adjustRightInd w:val="0"/>
        <w:jc w:val="both"/>
        <w:outlineLvl w:val="1"/>
      </w:pPr>
      <w:r w:rsidRPr="00FD2D8B">
        <w:t xml:space="preserve">Эксплуатационное состояние автомобильных дорог на территории </w:t>
      </w:r>
      <w:r w:rsidR="00965D81" w:rsidRPr="00FD2D8B">
        <w:t xml:space="preserve">Ленинского сельского поселения </w:t>
      </w:r>
      <w:r w:rsidR="00066A3A" w:rsidRPr="00FD2D8B">
        <w:t>Николаевского</w:t>
      </w:r>
      <w:r w:rsidR="00FB650B" w:rsidRPr="00FD2D8B">
        <w:t xml:space="preserve"> </w:t>
      </w:r>
      <w:r w:rsidR="00066A3A" w:rsidRPr="00FD2D8B">
        <w:t>муниципального района</w:t>
      </w:r>
      <w:r w:rsidRPr="00FD2D8B">
        <w:t xml:space="preserve"> в настоящее время не соответствует требованиям Госстандарта РФ (ГОСТ Р-50597-93), предъявляемым к качеству асфальтобетонных покрытий, водоотведению с проезжей части автодорог, не обеспечивает скоростной режим движения транспорта</w:t>
      </w:r>
      <w:r w:rsidR="00066A3A" w:rsidRPr="00FD2D8B">
        <w:t>.</w:t>
      </w:r>
      <w:r w:rsidRPr="00FD2D8B">
        <w:t xml:space="preserve"> Прочность и состояние дорожной одежды проезжей части дорог не обеспечивает проезд крупногабаритного и тяжеловесного транспорта.</w:t>
      </w:r>
    </w:p>
    <w:p w:rsidR="001A40DA" w:rsidRPr="00FD2D8B" w:rsidRDefault="001A40DA" w:rsidP="001A40DA">
      <w:pPr>
        <w:autoSpaceDE w:val="0"/>
        <w:autoSpaceDN w:val="0"/>
        <w:adjustRightInd w:val="0"/>
        <w:jc w:val="both"/>
        <w:outlineLvl w:val="1"/>
      </w:pPr>
      <w:r w:rsidRPr="00FD2D8B">
        <w:t>Дорожная сеть посел</w:t>
      </w:r>
      <w:r w:rsidR="00066A3A" w:rsidRPr="00FD2D8B">
        <w:t>ени</w:t>
      </w:r>
      <w:r w:rsidR="00965D81" w:rsidRPr="00FD2D8B">
        <w:t>я</w:t>
      </w:r>
      <w:r w:rsidRPr="00FD2D8B">
        <w:t xml:space="preserve"> в удовлетворительном состоянии. На территории посел</w:t>
      </w:r>
      <w:r w:rsidR="00066A3A" w:rsidRPr="00FD2D8B">
        <w:t>ени</w:t>
      </w:r>
      <w:r w:rsidR="00965D81" w:rsidRPr="00FD2D8B">
        <w:t>я</w:t>
      </w:r>
      <w:r w:rsidRPr="00FD2D8B">
        <w:t xml:space="preserve"> в основном преобладают автодороги без твердого покрытия, что не соответствует современным требованиям к дорогам по техническому уровню и эксплуатационному состоянию, не обеспечивает безопасность движения.</w:t>
      </w:r>
    </w:p>
    <w:p w:rsidR="00464660" w:rsidRPr="00FD2D8B" w:rsidRDefault="00464660" w:rsidP="00464660">
      <w:pPr>
        <w:autoSpaceDE w:val="0"/>
        <w:autoSpaceDN w:val="0"/>
        <w:adjustRightInd w:val="0"/>
        <w:ind w:firstLine="720"/>
        <w:jc w:val="both"/>
      </w:pPr>
      <w:r w:rsidRPr="00FD2D8B">
        <w:t>Ведомственная целевая программа «Дорожный фонд  Ленинского  сельского поселения Николаевского муниципального района» (далее – программа) предусматривает обустройство автомобильных дорог общего пользования местного значения в соответствие с требованиями обеспечения безопасности дорожного движения и улучшение её технического и эксплуатационного состояния, улучшение качества жизни, создание благоприятных условий для проживания населения на территории Ленинского сельского поселения.</w:t>
      </w:r>
    </w:p>
    <w:p w:rsidR="00464660" w:rsidRPr="00FD2D8B" w:rsidRDefault="00464660" w:rsidP="00464660">
      <w:pPr>
        <w:ind w:firstLine="720"/>
        <w:jc w:val="both"/>
      </w:pPr>
      <w:r w:rsidRPr="00FD2D8B">
        <w:t>Программа направлена на решение наиболее важных проблем дорожного хозяйства Лени</w:t>
      </w:r>
      <w:r w:rsidR="00C4037C">
        <w:t>н</w:t>
      </w:r>
      <w:r w:rsidRPr="00FD2D8B">
        <w:t>ского сельского поселения</w:t>
      </w:r>
      <w:r w:rsidRPr="00FD2D8B">
        <w:rPr>
          <w:rFonts w:eastAsia="Calibri"/>
        </w:rPr>
        <w:t>.</w:t>
      </w:r>
    </w:p>
    <w:p w:rsidR="00464660" w:rsidRPr="00FD2D8B" w:rsidRDefault="00464660" w:rsidP="00464660">
      <w:pPr>
        <w:ind w:firstLine="720"/>
        <w:jc w:val="both"/>
      </w:pPr>
      <w:r w:rsidRPr="00FD2D8B">
        <w:t>В настоящее время существует ряд проблем:</w:t>
      </w:r>
    </w:p>
    <w:p w:rsidR="00464660" w:rsidRPr="00FD2D8B" w:rsidRDefault="00464660" w:rsidP="00464660">
      <w:pPr>
        <w:ind w:firstLine="709"/>
        <w:contextualSpacing/>
        <w:jc w:val="both"/>
      </w:pPr>
      <w:r w:rsidRPr="00FD2D8B">
        <w:t>- низкое техническое и эксплуатационное состояния автомобильных дорог     общего пользования местного значения;</w:t>
      </w:r>
    </w:p>
    <w:p w:rsidR="00464660" w:rsidRPr="00FD2D8B" w:rsidRDefault="00464660" w:rsidP="00464660">
      <w:pPr>
        <w:ind w:firstLine="709"/>
        <w:contextualSpacing/>
        <w:jc w:val="both"/>
      </w:pPr>
      <w:r w:rsidRPr="00FD2D8B">
        <w:t>- несвоевременный ямочный ремонт дорог и надлежащее качество уборки дорог в летнее и зимнее времена года.</w:t>
      </w:r>
    </w:p>
    <w:p w:rsidR="00464660" w:rsidRPr="00FD2D8B" w:rsidRDefault="00464660" w:rsidP="00464660">
      <w:pPr>
        <w:ind w:firstLine="709"/>
        <w:contextualSpacing/>
        <w:jc w:val="both"/>
      </w:pPr>
      <w:r w:rsidRPr="00FD2D8B">
        <w:t>Мероприятия Программы</w:t>
      </w:r>
      <w:r w:rsidRPr="00FD2D8B">
        <w:rPr>
          <w:sz w:val="28"/>
          <w:szCs w:val="28"/>
        </w:rPr>
        <w:t xml:space="preserve"> </w:t>
      </w:r>
      <w:r w:rsidRPr="00FD2D8B">
        <w:t>направлены на поэтапное решение проблем дорожного хозяйства поселения.</w:t>
      </w:r>
    </w:p>
    <w:p w:rsidR="00464660" w:rsidRPr="00FD2D8B" w:rsidRDefault="00464660" w:rsidP="00464660">
      <w:pPr>
        <w:ind w:firstLine="720"/>
        <w:jc w:val="center"/>
      </w:pPr>
    </w:p>
    <w:p w:rsidR="001A40DA" w:rsidRPr="00FD2D8B" w:rsidRDefault="001A40DA" w:rsidP="001A40DA">
      <w:pPr>
        <w:autoSpaceDE w:val="0"/>
        <w:autoSpaceDN w:val="0"/>
        <w:adjustRightInd w:val="0"/>
        <w:jc w:val="both"/>
        <w:outlineLvl w:val="1"/>
      </w:pPr>
    </w:p>
    <w:p w:rsidR="001A40DA" w:rsidRPr="004F13D0" w:rsidRDefault="00B2717C" w:rsidP="00066A3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</w:t>
      </w:r>
      <w:r w:rsidR="001A40DA" w:rsidRPr="004F13D0">
        <w:rPr>
          <w:b/>
        </w:rPr>
        <w:t>. ЦЕЛИ И ЗАДАЧИ ПРОГРАММЫ</w:t>
      </w: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</w:p>
    <w:p w:rsidR="004F13D0" w:rsidRDefault="004F13D0" w:rsidP="004F13D0">
      <w:pPr>
        <w:ind w:firstLine="720"/>
        <w:jc w:val="both"/>
      </w:pPr>
      <w:r>
        <w:t xml:space="preserve">Целью Программы </w:t>
      </w:r>
      <w:r w:rsidRPr="00D003C4">
        <w:t>является улучшение технического и эксплуатационного состояния автомобильных дорог общего пользования местного значения.</w:t>
      </w:r>
      <w:r w:rsidRPr="0084414F">
        <w:t xml:space="preserve"> </w:t>
      </w:r>
    </w:p>
    <w:p w:rsidR="004F13D0" w:rsidRPr="00D003C4" w:rsidRDefault="004F13D0" w:rsidP="004F13D0">
      <w:pPr>
        <w:ind w:firstLine="720"/>
        <w:jc w:val="both"/>
      </w:pPr>
      <w:r w:rsidRPr="00D003C4">
        <w:t xml:space="preserve">Для достижения этой цели программой необходимо </w:t>
      </w:r>
      <w:r>
        <w:t xml:space="preserve">решение следующих основных задач: </w:t>
      </w:r>
      <w:r w:rsidRPr="00D003C4">
        <w:t>обустройство, ремонт, содержание автомобильных дорог общего пользования местного значения.</w:t>
      </w: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  <w:r>
        <w:t>.</w:t>
      </w: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</w:p>
    <w:p w:rsidR="001A40DA" w:rsidRDefault="001A40DA" w:rsidP="001A40DA">
      <w:pPr>
        <w:autoSpaceDE w:val="0"/>
        <w:autoSpaceDN w:val="0"/>
        <w:adjustRightInd w:val="0"/>
        <w:jc w:val="center"/>
        <w:outlineLvl w:val="1"/>
      </w:pPr>
    </w:p>
    <w:p w:rsidR="008A51CB" w:rsidRPr="00F57DC9" w:rsidRDefault="00DF1D93" w:rsidP="004635F7">
      <w:pPr>
        <w:ind w:left="360"/>
        <w:jc w:val="center"/>
      </w:pPr>
      <w:r>
        <w:rPr>
          <w:b/>
        </w:rPr>
        <w:lastRenderedPageBreak/>
        <w:t>4.</w:t>
      </w:r>
      <w:r w:rsidR="00B03D38" w:rsidRPr="008A51CB">
        <w:rPr>
          <w:b/>
        </w:rPr>
        <w:t xml:space="preserve"> </w:t>
      </w:r>
      <w:r w:rsidR="008A51CB" w:rsidRPr="008A51CB">
        <w:rPr>
          <w:b/>
        </w:rPr>
        <w:t>ОРГАНИЗАЦИОННАЯ СХЕМА УПРАВЛЕНИЯ И КОНТРОЛЯ ЗА РЕАЛИЗАЦИЕЙ ПРОГРАММЫ</w:t>
      </w:r>
      <w:r w:rsidR="004635F7">
        <w:rPr>
          <w:b/>
        </w:rPr>
        <w:t>.</w:t>
      </w:r>
    </w:p>
    <w:p w:rsidR="008A51CB" w:rsidRPr="002A58A9" w:rsidRDefault="008A51CB" w:rsidP="008A51CB">
      <w:pPr>
        <w:spacing w:before="144" w:after="144"/>
        <w:ind w:firstLine="660"/>
        <w:jc w:val="both"/>
        <w:rPr>
          <w:color w:val="000000"/>
        </w:rPr>
      </w:pPr>
      <w:r w:rsidRPr="002A58A9">
        <w:rPr>
          <w:color w:val="000000"/>
        </w:rPr>
        <w:t xml:space="preserve">Управление Программой осуществляется главой </w:t>
      </w:r>
      <w:r>
        <w:t>Ленинского</w:t>
      </w:r>
      <w:r w:rsidRPr="002A58A9">
        <w:rPr>
          <w:color w:val="000000"/>
        </w:rPr>
        <w:t xml:space="preserve"> сельского поселения Николаевского муниципального района Волгоградской области  и  администрацией </w:t>
      </w:r>
      <w:r>
        <w:t>Ленинского</w:t>
      </w:r>
      <w:r w:rsidRPr="002A58A9">
        <w:rPr>
          <w:color w:val="000000"/>
        </w:rPr>
        <w:t xml:space="preserve"> сельского поселения Николаевского муниципального района Волгоградской области.</w:t>
      </w:r>
    </w:p>
    <w:p w:rsidR="008A51CB" w:rsidRPr="002A58A9" w:rsidRDefault="008A51CB" w:rsidP="008A51CB">
      <w:pPr>
        <w:spacing w:before="144" w:after="144"/>
        <w:ind w:firstLine="660"/>
        <w:jc w:val="both"/>
        <w:rPr>
          <w:color w:val="000000"/>
        </w:rPr>
      </w:pPr>
      <w:r w:rsidRPr="002A58A9">
        <w:rPr>
          <w:color w:val="000000"/>
        </w:rPr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8A51CB" w:rsidRPr="002A58A9" w:rsidRDefault="008A51CB" w:rsidP="008A51CB">
      <w:pPr>
        <w:spacing w:before="144" w:after="144"/>
        <w:ind w:firstLine="660"/>
        <w:jc w:val="both"/>
        <w:rPr>
          <w:color w:val="000000"/>
        </w:rPr>
      </w:pPr>
      <w:r w:rsidRPr="002A58A9">
        <w:rPr>
          <w:color w:val="000000"/>
        </w:rPr>
        <w:t xml:space="preserve">Исполнители Программы представляют отчеты о ходе реализации программных мероприятий в  администрацию муниципального образования </w:t>
      </w:r>
      <w:r w:rsidRPr="005E4DC8">
        <w:rPr>
          <w:color w:val="000000"/>
        </w:rPr>
        <w:t>до 1 марта года, следующего за отчетным календарным годом.</w:t>
      </w:r>
      <w:r w:rsidRPr="002A58A9">
        <w:rPr>
          <w:color w:val="000000"/>
        </w:rPr>
        <w:t xml:space="preserve"> </w:t>
      </w:r>
    </w:p>
    <w:p w:rsidR="008A51CB" w:rsidRPr="002A58A9" w:rsidRDefault="008A51CB" w:rsidP="008A51CB">
      <w:pPr>
        <w:spacing w:before="144" w:after="144"/>
        <w:ind w:firstLine="660"/>
        <w:jc w:val="both"/>
        <w:rPr>
          <w:color w:val="000000"/>
        </w:rPr>
      </w:pPr>
      <w:r w:rsidRPr="002A58A9">
        <w:rPr>
          <w:color w:val="000000"/>
        </w:rPr>
        <w:t xml:space="preserve">Отчет о реализации Программы в соответствующем году должен содержать: </w:t>
      </w:r>
    </w:p>
    <w:p w:rsidR="008A51CB" w:rsidRPr="002A58A9" w:rsidRDefault="008A51CB" w:rsidP="008A51CB">
      <w:pPr>
        <w:numPr>
          <w:ilvl w:val="0"/>
          <w:numId w:val="5"/>
        </w:numPr>
        <w:jc w:val="both"/>
        <w:rPr>
          <w:color w:val="000000"/>
        </w:rPr>
      </w:pPr>
      <w:r w:rsidRPr="002A58A9">
        <w:rPr>
          <w:color w:val="000000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8A51CB" w:rsidRPr="002A58A9" w:rsidRDefault="008A51CB" w:rsidP="008A51CB">
      <w:pPr>
        <w:numPr>
          <w:ilvl w:val="0"/>
          <w:numId w:val="5"/>
        </w:numPr>
        <w:jc w:val="both"/>
        <w:rPr>
          <w:color w:val="000000"/>
        </w:rPr>
      </w:pPr>
      <w:r w:rsidRPr="002A58A9">
        <w:rPr>
          <w:color w:val="000000"/>
        </w:rPr>
        <w:t xml:space="preserve">перечень завершенных в течение года мероприятий по Программе; </w:t>
      </w:r>
    </w:p>
    <w:p w:rsidR="008A51CB" w:rsidRPr="002A58A9" w:rsidRDefault="008A51CB" w:rsidP="008A51CB">
      <w:pPr>
        <w:numPr>
          <w:ilvl w:val="0"/>
          <w:numId w:val="5"/>
        </w:numPr>
        <w:jc w:val="both"/>
        <w:rPr>
          <w:color w:val="000000"/>
        </w:rPr>
      </w:pPr>
      <w:r w:rsidRPr="002A58A9">
        <w:rPr>
          <w:color w:val="000000"/>
        </w:rPr>
        <w:t xml:space="preserve">перечень не завершенных в течение года мероприятий Программы и процент их незавершения; </w:t>
      </w:r>
    </w:p>
    <w:p w:rsidR="008A51CB" w:rsidRPr="002A58A9" w:rsidRDefault="008A51CB" w:rsidP="008A51CB">
      <w:pPr>
        <w:numPr>
          <w:ilvl w:val="0"/>
          <w:numId w:val="5"/>
        </w:numPr>
        <w:jc w:val="both"/>
        <w:rPr>
          <w:color w:val="000000"/>
        </w:rPr>
      </w:pPr>
      <w:r w:rsidRPr="002A58A9">
        <w:rPr>
          <w:color w:val="000000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7E3E95" w:rsidRDefault="007E3E95" w:rsidP="00F252A3">
      <w:pPr>
        <w:autoSpaceDE w:val="0"/>
        <w:autoSpaceDN w:val="0"/>
        <w:adjustRightInd w:val="0"/>
        <w:outlineLvl w:val="1"/>
      </w:pPr>
    </w:p>
    <w:p w:rsidR="00DD73EB" w:rsidRPr="008A51CB" w:rsidRDefault="00DF1D93" w:rsidP="00DD73EB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51CB">
        <w:rPr>
          <w:rFonts w:ascii="Times New Roman" w:hAnsi="Times New Roman" w:cs="Times New Roman"/>
          <w:b/>
          <w:sz w:val="24"/>
          <w:szCs w:val="24"/>
        </w:rPr>
        <w:t>.</w:t>
      </w:r>
      <w:r w:rsidR="00DD73EB" w:rsidRPr="008A51CB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 </w:t>
      </w:r>
      <w:r w:rsidR="00A156A5">
        <w:rPr>
          <w:rFonts w:ascii="Times New Roman" w:hAnsi="Times New Roman" w:cs="Times New Roman"/>
          <w:b/>
          <w:sz w:val="24"/>
          <w:szCs w:val="24"/>
        </w:rPr>
        <w:t xml:space="preserve">И ОЦЕНКА ЭФФЕКТИВНОСТИ </w:t>
      </w:r>
      <w:r w:rsidR="00DD73EB" w:rsidRPr="008A51CB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DD73EB" w:rsidRPr="00FD2D8B" w:rsidRDefault="00DD73EB" w:rsidP="00DD73EB">
      <w:pPr>
        <w:pStyle w:val="ConsPlusNormal"/>
        <w:widowControl/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81DB9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выполнения мероприятий Программы будет обеспечено:</w:t>
      </w:r>
    </w:p>
    <w:p w:rsidR="00DD73EB" w:rsidRDefault="00DD73EB" w:rsidP="00DD73EB">
      <w:pPr>
        <w:ind w:firstLine="720"/>
      </w:pPr>
      <w:r>
        <w:t xml:space="preserve"> </w:t>
      </w:r>
      <w:r w:rsidRPr="00D81DB9">
        <w:t>-обустройство автомобильных дорог общего пользования местного значения в</w:t>
      </w:r>
    </w:p>
    <w:p w:rsidR="00DD73EB" w:rsidRDefault="00DD73EB" w:rsidP="00DD73EB">
      <w:pPr>
        <w:ind w:firstLine="720"/>
      </w:pPr>
      <w:r>
        <w:t xml:space="preserve"> </w:t>
      </w:r>
      <w:r w:rsidRPr="00D81DB9">
        <w:t>соответствие с требованиями обеспечения безопасности дорожного движения и</w:t>
      </w:r>
    </w:p>
    <w:p w:rsidR="00DD73EB" w:rsidRDefault="00DD73EB" w:rsidP="00DD73EB">
      <w:pPr>
        <w:ind w:firstLine="720"/>
      </w:pPr>
      <w:r>
        <w:t xml:space="preserve"> </w:t>
      </w:r>
      <w:r w:rsidRPr="00D81DB9">
        <w:t>улучшение техническог</w:t>
      </w:r>
      <w:r w:rsidR="00DF1D93">
        <w:t>о и эксплуатационного состояния</w:t>
      </w:r>
    </w:p>
    <w:p w:rsidR="005F5012" w:rsidRDefault="005F5012" w:rsidP="004635F7">
      <w:pPr>
        <w:jc w:val="center"/>
        <w:outlineLvl w:val="1"/>
      </w:pPr>
    </w:p>
    <w:p w:rsidR="004945AD" w:rsidRPr="004635F7" w:rsidRDefault="005F5012" w:rsidP="004635F7">
      <w:pPr>
        <w:jc w:val="center"/>
        <w:outlineLvl w:val="1"/>
        <w:rPr>
          <w:b/>
        </w:rPr>
      </w:pPr>
      <w:r>
        <w:t xml:space="preserve">      </w:t>
      </w:r>
    </w:p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  <w:r w:rsidRPr="00C3358C">
        <w:t>Оценка эффек</w:t>
      </w:r>
      <w:r w:rsidR="00FD2D8B">
        <w:t>тивности реализации Программы должна содержать общую оценку вклада Программы в социально-экономическое развитие Ленинского сельского поселения</w:t>
      </w:r>
    </w:p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</w:p>
    <w:p w:rsidR="003455C4" w:rsidRDefault="003455C4" w:rsidP="004635F7">
      <w:pPr>
        <w:autoSpaceDE w:val="0"/>
        <w:autoSpaceDN w:val="0"/>
        <w:adjustRightInd w:val="0"/>
        <w:outlineLvl w:val="1"/>
      </w:pPr>
    </w:p>
    <w:p w:rsidR="003455C4" w:rsidRPr="008D3CA8" w:rsidRDefault="00FD2D8B" w:rsidP="003455C4">
      <w:pPr>
        <w:jc w:val="center"/>
        <w:rPr>
          <w:b/>
        </w:rPr>
      </w:pPr>
      <w:r>
        <w:rPr>
          <w:b/>
        </w:rPr>
        <w:t>6</w:t>
      </w:r>
      <w:r w:rsidR="003455C4" w:rsidRPr="008D3CA8">
        <w:rPr>
          <w:b/>
        </w:rPr>
        <w:t xml:space="preserve">. Система целевых показателей ведомственной целевой </w:t>
      </w:r>
      <w:r w:rsidR="003455C4">
        <w:rPr>
          <w:b/>
        </w:rPr>
        <w:t>П</w:t>
      </w:r>
      <w:r w:rsidR="003455C4" w:rsidRPr="008D3CA8">
        <w:rPr>
          <w:b/>
        </w:rPr>
        <w:t xml:space="preserve">рограммы </w:t>
      </w:r>
    </w:p>
    <w:tbl>
      <w:tblPr>
        <w:tblW w:w="10181" w:type="dxa"/>
        <w:tblLayout w:type="fixed"/>
        <w:tblLook w:val="0000"/>
      </w:tblPr>
      <w:tblGrid>
        <w:gridCol w:w="816"/>
        <w:gridCol w:w="5955"/>
        <w:gridCol w:w="990"/>
        <w:gridCol w:w="1210"/>
        <w:gridCol w:w="1210"/>
      </w:tblGrid>
      <w:tr w:rsidR="003455C4" w:rsidRPr="008D3CA8" w:rsidTr="00907C5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5C4" w:rsidRPr="008D3CA8" w:rsidRDefault="003455C4" w:rsidP="00907C52">
            <w:pPr>
              <w:snapToGrid w:val="0"/>
              <w:jc w:val="center"/>
            </w:pPr>
            <w:r w:rsidRPr="008D3CA8">
              <w:t>№ п.п.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5C4" w:rsidRPr="00275099" w:rsidRDefault="003455C4" w:rsidP="00907C52">
            <w:pPr>
              <w:snapToGrid w:val="0"/>
              <w:jc w:val="center"/>
              <w:rPr>
                <w:sz w:val="22"/>
                <w:szCs w:val="22"/>
              </w:rPr>
            </w:pPr>
            <w:r w:rsidRPr="00275099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5C4" w:rsidRPr="00275099" w:rsidRDefault="003455C4" w:rsidP="00907C52">
            <w:pPr>
              <w:snapToGrid w:val="0"/>
              <w:jc w:val="center"/>
              <w:rPr>
                <w:sz w:val="22"/>
                <w:szCs w:val="22"/>
              </w:rPr>
            </w:pPr>
            <w:r w:rsidRPr="0027509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5C4" w:rsidRPr="00275099" w:rsidRDefault="003455C4" w:rsidP="00907C52">
            <w:pPr>
              <w:snapToGrid w:val="0"/>
              <w:jc w:val="center"/>
              <w:rPr>
                <w:sz w:val="22"/>
                <w:szCs w:val="22"/>
              </w:rPr>
            </w:pPr>
            <w:r w:rsidRPr="00275099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C4" w:rsidRPr="00275099" w:rsidRDefault="003455C4" w:rsidP="00907C52">
            <w:pPr>
              <w:snapToGrid w:val="0"/>
              <w:jc w:val="center"/>
              <w:rPr>
                <w:sz w:val="22"/>
                <w:szCs w:val="22"/>
              </w:rPr>
            </w:pPr>
            <w:r w:rsidRPr="00275099">
              <w:rPr>
                <w:sz w:val="22"/>
                <w:szCs w:val="22"/>
              </w:rPr>
              <w:t>Целевое значение</w:t>
            </w:r>
          </w:p>
        </w:tc>
      </w:tr>
      <w:tr w:rsidR="003455C4" w:rsidRPr="008D3CA8" w:rsidTr="00907C52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5C4" w:rsidRPr="008D3CA8" w:rsidRDefault="003455C4" w:rsidP="00907C52">
            <w:pPr>
              <w:snapToGrid w:val="0"/>
              <w:jc w:val="center"/>
            </w:pPr>
            <w:r w:rsidRPr="008D3CA8"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5C4" w:rsidRPr="00275099" w:rsidRDefault="003455C4" w:rsidP="00907C52">
            <w:pPr>
              <w:snapToGrid w:val="0"/>
              <w:rPr>
                <w:sz w:val="22"/>
                <w:szCs w:val="22"/>
              </w:rPr>
            </w:pPr>
            <w:r w:rsidRPr="00275099">
              <w:rPr>
                <w:sz w:val="22"/>
                <w:szCs w:val="22"/>
              </w:rPr>
              <w:t xml:space="preserve">Протяженность  </w:t>
            </w:r>
            <w:r>
              <w:rPr>
                <w:sz w:val="22"/>
                <w:szCs w:val="22"/>
              </w:rPr>
              <w:t xml:space="preserve">выровненных участков грунтовых дорог </w:t>
            </w:r>
            <w:r w:rsidRPr="00275099">
              <w:rPr>
                <w:sz w:val="22"/>
                <w:szCs w:val="22"/>
              </w:rPr>
              <w:t>улично-дорожной сети поселения</w:t>
            </w:r>
            <w:r>
              <w:rPr>
                <w:sz w:val="22"/>
                <w:szCs w:val="22"/>
              </w:rPr>
              <w:t xml:space="preserve"> (профилирование)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5C4" w:rsidRPr="00275099" w:rsidRDefault="003455C4" w:rsidP="00907C52">
            <w:pPr>
              <w:snapToGrid w:val="0"/>
              <w:jc w:val="center"/>
              <w:rPr>
                <w:sz w:val="22"/>
                <w:szCs w:val="22"/>
              </w:rPr>
            </w:pPr>
            <w:r w:rsidRPr="00275099">
              <w:rPr>
                <w:sz w:val="22"/>
                <w:szCs w:val="22"/>
              </w:rPr>
              <w:t>км.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5C4" w:rsidRPr="00275099" w:rsidRDefault="003455C4" w:rsidP="00907C5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C4" w:rsidRPr="00275099" w:rsidRDefault="00D73C64" w:rsidP="00907C5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D73C64" w:rsidRDefault="00D73C64" w:rsidP="005F5012"/>
    <w:p w:rsidR="00D73C64" w:rsidRDefault="00D73C64" w:rsidP="003455C4">
      <w:pPr>
        <w:jc w:val="center"/>
      </w:pPr>
    </w:p>
    <w:p w:rsidR="00D73C64" w:rsidRDefault="00D73C64" w:rsidP="003455C4">
      <w:pPr>
        <w:jc w:val="center"/>
      </w:pPr>
    </w:p>
    <w:p w:rsidR="00D73C64" w:rsidRDefault="00D73C64" w:rsidP="003455C4">
      <w:pPr>
        <w:jc w:val="center"/>
      </w:pPr>
    </w:p>
    <w:p w:rsidR="00D73C64" w:rsidRDefault="00D73C64" w:rsidP="003455C4">
      <w:pPr>
        <w:jc w:val="center"/>
      </w:pPr>
    </w:p>
    <w:p w:rsidR="00D73C64" w:rsidRDefault="00D73C64" w:rsidP="003455C4">
      <w:pPr>
        <w:jc w:val="center"/>
      </w:pPr>
    </w:p>
    <w:p w:rsidR="00D73C64" w:rsidRDefault="00D73C64" w:rsidP="003455C4">
      <w:pPr>
        <w:jc w:val="center"/>
      </w:pPr>
    </w:p>
    <w:p w:rsidR="00D73C64" w:rsidRDefault="00D73C64" w:rsidP="003455C4">
      <w:pPr>
        <w:jc w:val="center"/>
      </w:pPr>
    </w:p>
    <w:p w:rsidR="00D73C64" w:rsidRDefault="00D73C64" w:rsidP="003455C4">
      <w:pPr>
        <w:jc w:val="center"/>
      </w:pPr>
    </w:p>
    <w:p w:rsidR="00D73C64" w:rsidRDefault="00D73C64" w:rsidP="00FD2D8B"/>
    <w:p w:rsidR="00D73C64" w:rsidRDefault="00D73C64" w:rsidP="003455C4">
      <w:pPr>
        <w:jc w:val="center"/>
      </w:pPr>
    </w:p>
    <w:p w:rsidR="00D73C64" w:rsidRDefault="00D73C64" w:rsidP="003455C4">
      <w:pPr>
        <w:jc w:val="center"/>
      </w:pPr>
    </w:p>
    <w:p w:rsidR="00D73C64" w:rsidRDefault="00D73C64" w:rsidP="003455C4">
      <w:pPr>
        <w:jc w:val="center"/>
      </w:pPr>
    </w:p>
    <w:p w:rsidR="00D73C64" w:rsidRPr="00825454" w:rsidRDefault="00D73C64" w:rsidP="00D73C6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t xml:space="preserve">                                                                                </w:t>
      </w:r>
      <w:r w:rsidR="005F5012">
        <w:t xml:space="preserve">                        </w:t>
      </w:r>
      <w:r w:rsidRPr="00825454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D73C64" w:rsidRDefault="00D73C64" w:rsidP="00D73C64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</w:t>
      </w:r>
      <w:r w:rsidRPr="00825454">
        <w:rPr>
          <w:b w:val="0"/>
          <w:sz w:val="20"/>
          <w:szCs w:val="20"/>
        </w:rPr>
        <w:t>к ведомственной целевой программе</w:t>
      </w:r>
    </w:p>
    <w:p w:rsidR="00D73C64" w:rsidRPr="00825454" w:rsidRDefault="00D73C64" w:rsidP="00D73C64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825454">
        <w:rPr>
          <w:sz w:val="20"/>
          <w:szCs w:val="20"/>
        </w:rPr>
        <w:t xml:space="preserve"> </w:t>
      </w:r>
      <w:r w:rsidRPr="00825454">
        <w:rPr>
          <w:b w:val="0"/>
          <w:sz w:val="20"/>
          <w:szCs w:val="20"/>
        </w:rPr>
        <w:t>"</w:t>
      </w:r>
      <w:r>
        <w:rPr>
          <w:b w:val="0"/>
          <w:sz w:val="20"/>
          <w:szCs w:val="20"/>
        </w:rPr>
        <w:t>Дорожный фонд</w:t>
      </w:r>
      <w:r w:rsidRPr="00825454">
        <w:rPr>
          <w:b w:val="0"/>
          <w:sz w:val="20"/>
          <w:szCs w:val="20"/>
        </w:rPr>
        <w:t xml:space="preserve"> </w:t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Ленинского сельского поселения                                                                                                                   </w:t>
      </w:r>
    </w:p>
    <w:p w:rsidR="00D73C64" w:rsidRPr="00825454" w:rsidRDefault="00D73C64" w:rsidP="00D73C64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</w:t>
      </w:r>
      <w:r w:rsidRPr="00825454">
        <w:rPr>
          <w:b w:val="0"/>
          <w:sz w:val="20"/>
          <w:szCs w:val="20"/>
        </w:rPr>
        <w:t>Николаевского муниципального района</w:t>
      </w:r>
      <w:r>
        <w:rPr>
          <w:b w:val="0"/>
          <w:sz w:val="20"/>
          <w:szCs w:val="20"/>
        </w:rPr>
        <w:t>»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утвержденной</w:t>
      </w:r>
    </w:p>
    <w:p w:rsidR="00D73C64" w:rsidRPr="00825454" w:rsidRDefault="00D73C64" w:rsidP="00D73C64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b w:val="0"/>
          <w:sz w:val="20"/>
          <w:szCs w:val="20"/>
        </w:rPr>
        <w:t>постановлением Администрации</w:t>
      </w:r>
    </w:p>
    <w:p w:rsidR="00D73C64" w:rsidRPr="00825454" w:rsidRDefault="00D73C64" w:rsidP="00D73C64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b w:val="0"/>
          <w:sz w:val="20"/>
          <w:szCs w:val="20"/>
        </w:rPr>
        <w:t>Ленинского сельского поселения</w:t>
      </w:r>
    </w:p>
    <w:p w:rsidR="00D73C64" w:rsidRPr="00C4037C" w:rsidRDefault="00FD2D8B" w:rsidP="00D73C64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C4037C">
        <w:rPr>
          <w:b w:val="0"/>
          <w:sz w:val="20"/>
          <w:szCs w:val="20"/>
        </w:rPr>
        <w:t>от 30.12</w:t>
      </w:r>
      <w:r w:rsidR="00D73C64" w:rsidRPr="00C4037C">
        <w:rPr>
          <w:b w:val="0"/>
          <w:sz w:val="20"/>
          <w:szCs w:val="20"/>
        </w:rPr>
        <w:t>.2022 г. N</w:t>
      </w:r>
      <w:r w:rsidR="00C4037C" w:rsidRPr="00C4037C">
        <w:rPr>
          <w:b w:val="0"/>
          <w:sz w:val="20"/>
          <w:szCs w:val="20"/>
        </w:rPr>
        <w:t xml:space="preserve"> 105</w:t>
      </w:r>
    </w:p>
    <w:p w:rsidR="00D73C64" w:rsidRPr="00A72E64" w:rsidRDefault="00503FBA" w:rsidP="00503FBA">
      <w:pPr>
        <w:autoSpaceDE w:val="0"/>
        <w:autoSpaceDN w:val="0"/>
        <w:adjustRightInd w:val="0"/>
        <w:ind w:firstLine="540"/>
        <w:jc w:val="center"/>
        <w:outlineLvl w:val="1"/>
      </w:pPr>
      <w:r>
        <w:t>Перечень программных мероприятий</w:t>
      </w:r>
    </w:p>
    <w:p w:rsidR="00D73C64" w:rsidRDefault="00D73C64" w:rsidP="003455C4">
      <w:pPr>
        <w:jc w:val="center"/>
      </w:pPr>
    </w:p>
    <w:tbl>
      <w:tblPr>
        <w:tblW w:w="10334" w:type="dxa"/>
        <w:tblInd w:w="-20" w:type="dxa"/>
        <w:tblLayout w:type="fixed"/>
        <w:tblLook w:val="0000"/>
      </w:tblPr>
      <w:tblGrid>
        <w:gridCol w:w="662"/>
        <w:gridCol w:w="3577"/>
        <w:gridCol w:w="1430"/>
        <w:gridCol w:w="2256"/>
        <w:gridCol w:w="2409"/>
      </w:tblGrid>
      <w:tr w:rsidR="00D73C64" w:rsidRPr="00F57DC9" w:rsidTr="00907C52">
        <w:trPr>
          <w:trHeight w:val="8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F57DC9" w:rsidRDefault="00D73C64" w:rsidP="00907C52">
            <w:pPr>
              <w:snapToGrid w:val="0"/>
              <w:jc w:val="center"/>
            </w:pPr>
            <w:r w:rsidRPr="00F57DC9">
              <w:t>№ п.п.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F57DC9" w:rsidRDefault="00D73C64" w:rsidP="00907C52">
            <w:pPr>
              <w:snapToGrid w:val="0"/>
              <w:jc w:val="center"/>
            </w:pPr>
            <w:r w:rsidRPr="00F57DC9">
              <w:t>Наименование мероприятия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F57DC9" w:rsidRDefault="00D73C64" w:rsidP="00907C52">
            <w:pPr>
              <w:snapToGrid w:val="0"/>
              <w:jc w:val="center"/>
            </w:pPr>
            <w:r w:rsidRPr="000C761E">
              <w:t>Источник финансирования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3C64" w:rsidRDefault="00D73C64" w:rsidP="00907C52">
            <w:pPr>
              <w:snapToGrid w:val="0"/>
              <w:ind w:left="-120" w:right="-108"/>
              <w:jc w:val="center"/>
            </w:pPr>
            <w:r w:rsidRPr="00F57DC9">
              <w:t>Финансовые затраты</w:t>
            </w:r>
            <w:r>
              <w:t xml:space="preserve"> </w:t>
            </w:r>
          </w:p>
          <w:p w:rsidR="00D73C64" w:rsidRDefault="00D73C64" w:rsidP="00907C52">
            <w:pPr>
              <w:snapToGrid w:val="0"/>
              <w:ind w:left="-120" w:right="-108"/>
              <w:jc w:val="center"/>
            </w:pPr>
            <w:r>
              <w:t>на 2023 г.</w:t>
            </w:r>
            <w:r w:rsidRPr="00F57DC9">
              <w:t xml:space="preserve">, </w:t>
            </w:r>
          </w:p>
          <w:p w:rsidR="00D73C64" w:rsidRPr="00F57DC9" w:rsidRDefault="00D73C64" w:rsidP="00907C52">
            <w:pPr>
              <w:snapToGrid w:val="0"/>
              <w:ind w:left="-120" w:right="-108"/>
              <w:jc w:val="center"/>
            </w:pPr>
            <w:r w:rsidRPr="00F57DC9">
              <w:t>тыс.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3C64" w:rsidRPr="00F57DC9" w:rsidRDefault="00D73C64" w:rsidP="00907C52">
            <w:pPr>
              <w:snapToGrid w:val="0"/>
              <w:jc w:val="center"/>
            </w:pPr>
            <w:r w:rsidRPr="00F57DC9">
              <w:t>Исполнитель мероприятия</w:t>
            </w:r>
          </w:p>
        </w:tc>
      </w:tr>
      <w:tr w:rsidR="00D73C64" w:rsidRPr="00F57DC9" w:rsidTr="00907C5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F57DC9" w:rsidRDefault="00D73C64" w:rsidP="00907C52">
            <w:pPr>
              <w:snapToGrid w:val="0"/>
              <w:jc w:val="center"/>
            </w:pPr>
            <w:r w:rsidRPr="00F57DC9"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F57DC9" w:rsidRDefault="00D73C64" w:rsidP="00907C52">
            <w:pPr>
              <w:snapToGrid w:val="0"/>
              <w:jc w:val="center"/>
            </w:pPr>
            <w:r w:rsidRPr="00F57DC9"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F57DC9" w:rsidRDefault="00D73C64" w:rsidP="00907C52">
            <w:pPr>
              <w:snapToGrid w:val="0"/>
              <w:jc w:val="center"/>
            </w:pPr>
            <w:r w:rsidRPr="00F57DC9"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F57DC9" w:rsidRDefault="00D73C64" w:rsidP="00907C52">
            <w:pPr>
              <w:snapToGrid w:val="0"/>
              <w:jc w:val="center"/>
            </w:pPr>
            <w:r w:rsidRPr="00F57DC9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4" w:rsidRPr="00F57DC9" w:rsidRDefault="00D73C64" w:rsidP="00907C52">
            <w:pPr>
              <w:snapToGrid w:val="0"/>
              <w:jc w:val="center"/>
            </w:pPr>
            <w:r>
              <w:t>5</w:t>
            </w:r>
          </w:p>
        </w:tc>
      </w:tr>
      <w:tr w:rsidR="00D73C64" w:rsidRPr="00F57DC9" w:rsidTr="00907C5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F57DC9" w:rsidRDefault="00D73C64" w:rsidP="00907C52">
            <w:pPr>
              <w:snapToGrid w:val="0"/>
              <w:jc w:val="center"/>
            </w:pPr>
          </w:p>
        </w:tc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4" w:rsidRDefault="00D73C64" w:rsidP="00907C52">
            <w:pPr>
              <w:snapToGrid w:val="0"/>
              <w:jc w:val="center"/>
            </w:pPr>
            <w:r>
              <w:rPr>
                <w:b/>
              </w:rPr>
              <w:t>Мероприят</w:t>
            </w:r>
            <w:r w:rsidR="00A66A26">
              <w:rPr>
                <w:b/>
              </w:rPr>
              <w:t>ия в сфере дорожной деятельности  - 594,3 т.руб</w:t>
            </w:r>
          </w:p>
        </w:tc>
      </w:tr>
      <w:tr w:rsidR="00D73C64" w:rsidRPr="00F57DC9" w:rsidTr="00907C5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F57DC9" w:rsidRDefault="00D73C64" w:rsidP="00907C52">
            <w:pPr>
              <w:snapToGrid w:val="0"/>
              <w:jc w:val="center"/>
            </w:pPr>
            <w: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7C0E91" w:rsidRDefault="00D73C64" w:rsidP="00907C52">
            <w:pPr>
              <w:snapToGrid w:val="0"/>
              <w:jc w:val="both"/>
            </w:pPr>
            <w:r w:rsidRPr="007C0E91">
              <w:rPr>
                <w:bCs/>
                <w:color w:val="000000"/>
              </w:rPr>
              <w:t>Содер</w:t>
            </w:r>
            <w:r w:rsidR="00A66A26">
              <w:rPr>
                <w:bCs/>
                <w:color w:val="000000"/>
              </w:rPr>
              <w:t xml:space="preserve">жание дорожного полотна (расчистка </w:t>
            </w:r>
            <w:r w:rsidRPr="007C0E91">
              <w:rPr>
                <w:bCs/>
                <w:color w:val="000000"/>
              </w:rPr>
              <w:t>снега,</w:t>
            </w:r>
            <w:r w:rsidR="00A66A26">
              <w:rPr>
                <w:bCs/>
                <w:color w:val="000000"/>
              </w:rPr>
              <w:t xml:space="preserve"> уборка</w:t>
            </w:r>
            <w:r w:rsidRPr="007C0E91">
              <w:rPr>
                <w:bCs/>
                <w:color w:val="000000"/>
              </w:rPr>
              <w:t xml:space="preserve"> мусора, кошение травы</w:t>
            </w:r>
            <w:r w:rsidR="00A66A26">
              <w:rPr>
                <w:bCs/>
                <w:color w:val="000000"/>
              </w:rPr>
              <w:t>, вырубка порослей</w:t>
            </w:r>
            <w:r w:rsidRPr="007C0E91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 вне границ населенных пунктов</w:t>
            </w:r>
            <w:r w:rsidR="00A66A26">
              <w:rPr>
                <w:bCs/>
                <w:color w:val="000000"/>
              </w:rPr>
              <w:t xml:space="preserve"> 27276 м.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7C0E91" w:rsidRDefault="00D73C64" w:rsidP="00907C52">
            <w:pPr>
              <w:snapToGrid w:val="0"/>
              <w:jc w:val="center"/>
            </w:pPr>
            <w:r w:rsidRPr="007C0E91">
              <w:t>Бюджет поселения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7C0E91" w:rsidRDefault="00D73C64" w:rsidP="00907C52">
            <w:pPr>
              <w:shd w:val="clear" w:color="auto" w:fill="FFFFFF"/>
              <w:snapToGrid w:val="0"/>
              <w:jc w:val="center"/>
            </w:pPr>
            <w:r>
              <w:t>594,3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4" w:rsidRPr="007C0E91" w:rsidRDefault="00A66A26" w:rsidP="00907C52">
            <w:pPr>
              <w:shd w:val="clear" w:color="auto" w:fill="FFFFFF"/>
              <w:snapToGrid w:val="0"/>
              <w:jc w:val="center"/>
            </w:pPr>
            <w:r>
              <w:t>Администрация Ленинского</w:t>
            </w:r>
            <w:r w:rsidR="00D73C64" w:rsidRPr="007C0E91">
              <w:t xml:space="preserve"> сельского поселения</w:t>
            </w:r>
          </w:p>
        </w:tc>
      </w:tr>
      <w:tr w:rsidR="00D73C64" w:rsidRPr="00F57DC9" w:rsidTr="00907C5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F57DC9" w:rsidRDefault="00D73C64" w:rsidP="00907C52">
            <w:pPr>
              <w:snapToGrid w:val="0"/>
              <w:jc w:val="center"/>
            </w:pPr>
          </w:p>
        </w:tc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4" w:rsidRPr="00BC6F9D" w:rsidRDefault="00D73C64" w:rsidP="00907C52">
            <w:pPr>
              <w:snapToGrid w:val="0"/>
              <w:jc w:val="center"/>
              <w:rPr>
                <w:b/>
              </w:rPr>
            </w:pPr>
            <w:r w:rsidRPr="00BC6F9D">
              <w:rPr>
                <w:b/>
              </w:rPr>
              <w:t>Ремонт и содержание дорог общего пользования</w:t>
            </w:r>
            <w:r w:rsidR="005F5012">
              <w:rPr>
                <w:b/>
              </w:rPr>
              <w:t xml:space="preserve"> – 676,8</w:t>
            </w:r>
            <w:r w:rsidR="00A66A26">
              <w:rPr>
                <w:b/>
              </w:rPr>
              <w:t xml:space="preserve"> т.руб</w:t>
            </w:r>
          </w:p>
        </w:tc>
      </w:tr>
      <w:tr w:rsidR="009B06CA" w:rsidRPr="00914DD8" w:rsidTr="00907C5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914DD8" w:rsidRDefault="009B06CA" w:rsidP="00907C52">
            <w:pPr>
              <w:snapToGrid w:val="0"/>
              <w:jc w:val="center"/>
            </w:pPr>
            <w:r w:rsidRPr="00914DD8"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467B3F" w:rsidRDefault="009B06CA" w:rsidP="00A66A2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t>Профилирование грунтовых дорог</w:t>
            </w:r>
            <w:r w:rsidRPr="00467B3F">
              <w:rPr>
                <w:sz w:val="22"/>
                <w:szCs w:val="22"/>
              </w:rPr>
              <w:t xml:space="preserve"> с.Ленинское, с.Комсомолец, с.Искра</w:t>
            </w:r>
            <w:r>
              <w:rPr>
                <w:sz w:val="22"/>
                <w:szCs w:val="22"/>
              </w:rPr>
              <w:t xml:space="preserve"> 13963 м</w:t>
            </w:r>
          </w:p>
          <w:p w:rsidR="009B06CA" w:rsidRPr="00914DD8" w:rsidRDefault="009B06CA" w:rsidP="00907C52">
            <w:pPr>
              <w:snapToGrid w:val="0"/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914DD8" w:rsidRDefault="009B06CA" w:rsidP="00907C52">
            <w:pPr>
              <w:snapToGrid w:val="0"/>
              <w:jc w:val="center"/>
            </w:pPr>
            <w:r w:rsidRPr="00914DD8">
              <w:t>Бюджет поселения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D41D89" w:rsidRDefault="009B06CA" w:rsidP="00907C52">
            <w:pPr>
              <w:shd w:val="clear" w:color="auto" w:fill="FFFFFF"/>
              <w:snapToGrid w:val="0"/>
              <w:jc w:val="center"/>
            </w:pPr>
            <w:r>
              <w:t>2</w:t>
            </w:r>
            <w:r w:rsidR="005F5012">
              <w:t>15,9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A" w:rsidRDefault="009B06CA">
            <w:r w:rsidRPr="00CE28ED">
              <w:t>Администрация Ленинского сельского поселения</w:t>
            </w:r>
          </w:p>
        </w:tc>
      </w:tr>
      <w:tr w:rsidR="009B06CA" w:rsidRPr="00914DD8" w:rsidTr="00907C5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914DD8" w:rsidRDefault="009B06CA" w:rsidP="00907C52">
            <w:pPr>
              <w:snapToGrid w:val="0"/>
              <w:jc w:val="center"/>
            </w:pPr>
            <w: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Default="009B06CA" w:rsidP="00907C52">
            <w:pPr>
              <w:snapToGrid w:val="0"/>
              <w:jc w:val="both"/>
            </w:pPr>
            <w:r w:rsidRPr="00467B3F">
              <w:rPr>
                <w:sz w:val="22"/>
                <w:szCs w:val="22"/>
              </w:rPr>
              <w:t>Оплата уличного освещения ПАО «Волгоградэнергосбыт</w:t>
            </w:r>
            <w: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914DD8" w:rsidRDefault="009B06CA" w:rsidP="00907C52">
            <w:pPr>
              <w:snapToGrid w:val="0"/>
              <w:jc w:val="center"/>
            </w:pPr>
            <w:r w:rsidRPr="00914DD8">
              <w:t>Бюджет поселения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D41D89" w:rsidRDefault="009B06CA" w:rsidP="00907C52">
            <w:pPr>
              <w:shd w:val="clear" w:color="auto" w:fill="FFFFFF"/>
              <w:snapToGrid w:val="0"/>
              <w:jc w:val="center"/>
            </w:pPr>
            <w:r>
              <w:t>220,0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A" w:rsidRDefault="009B06CA">
            <w:r w:rsidRPr="00CE28ED">
              <w:t>Администрация Ленинского сельского поселения</w:t>
            </w:r>
          </w:p>
        </w:tc>
      </w:tr>
      <w:tr w:rsidR="009B06CA" w:rsidRPr="007C0E91" w:rsidTr="00907C5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7C0E91" w:rsidRDefault="009B06CA" w:rsidP="00907C52">
            <w:pPr>
              <w:snapToGrid w:val="0"/>
              <w:jc w:val="center"/>
            </w:pPr>
            <w:r w:rsidRPr="007C0E91"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467B3F" w:rsidRDefault="009B06CA" w:rsidP="00A66A26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 xml:space="preserve">Оплата по договору за услуги по скашиванию травы но обочинах, обрезка веток для обеспеч.видимости </w:t>
            </w:r>
          </w:p>
          <w:p w:rsidR="009B06CA" w:rsidRPr="00467B3F" w:rsidRDefault="009B06CA" w:rsidP="00A66A26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 xml:space="preserve"> 16242,00*3чел.= 48726,00 руб</w:t>
            </w:r>
          </w:p>
          <w:p w:rsidR="009B06CA" w:rsidRPr="00467B3F" w:rsidRDefault="009B06CA" w:rsidP="00A66A26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Налоги 27,1 %-  13204,74 руб</w:t>
            </w:r>
          </w:p>
          <w:p w:rsidR="009B06CA" w:rsidRPr="00467B3F" w:rsidRDefault="009B06CA" w:rsidP="00A66A26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Итого: 61930,74руб</w:t>
            </w:r>
          </w:p>
          <w:p w:rsidR="009B06CA" w:rsidRPr="007C0E91" w:rsidRDefault="009B06CA" w:rsidP="00907C52">
            <w:pPr>
              <w:snapToGrid w:val="0"/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7C0E91" w:rsidRDefault="009B06CA" w:rsidP="00907C52">
            <w:pPr>
              <w:snapToGrid w:val="0"/>
              <w:jc w:val="center"/>
            </w:pPr>
            <w:r w:rsidRPr="007C0E91">
              <w:t>Бюджет поселения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D41D89" w:rsidRDefault="009B06CA" w:rsidP="00907C52">
            <w:pPr>
              <w:shd w:val="clear" w:color="auto" w:fill="FFFFFF"/>
              <w:snapToGrid w:val="0"/>
              <w:jc w:val="center"/>
            </w:pPr>
            <w:r>
              <w:t>62,0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A" w:rsidRDefault="009B06CA">
            <w:r w:rsidRPr="00CE28ED">
              <w:t>Администрация Ленинского сельского поселения</w:t>
            </w:r>
          </w:p>
        </w:tc>
      </w:tr>
      <w:tr w:rsidR="009B06CA" w:rsidRPr="007C0E91" w:rsidTr="00907C5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7C0E91" w:rsidRDefault="009B06CA" w:rsidP="00907C52">
            <w:pPr>
              <w:snapToGrid w:val="0"/>
              <w:jc w:val="center"/>
            </w:pPr>
            <w: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7C0E91" w:rsidRDefault="009B06CA" w:rsidP="00907C52">
            <w:pPr>
              <w:snapToGrid w:val="0"/>
              <w:jc w:val="both"/>
              <w:rPr>
                <w:bCs/>
                <w:color w:val="000000"/>
              </w:rPr>
            </w:pPr>
            <w:r w:rsidRPr="007C0E91">
              <w:rPr>
                <w:bCs/>
                <w:color w:val="000000"/>
              </w:rPr>
              <w:t>Освещение внутрип</w:t>
            </w:r>
            <w:r w:rsidR="00C4037C">
              <w:rPr>
                <w:bCs/>
                <w:color w:val="000000"/>
              </w:rPr>
              <w:t>оселковых дорог</w:t>
            </w:r>
            <w:r>
              <w:rPr>
                <w:bCs/>
                <w:color w:val="000000"/>
              </w:rPr>
              <w:t>(</w:t>
            </w:r>
            <w:r w:rsidR="00C4037C">
              <w:rPr>
                <w:bCs/>
                <w:color w:val="000000"/>
              </w:rPr>
              <w:t xml:space="preserve">приобретение </w:t>
            </w:r>
            <w:r w:rsidRPr="007C0E91">
              <w:rPr>
                <w:bCs/>
                <w:color w:val="000000"/>
              </w:rPr>
              <w:t>электроматериалов)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7C0E91" w:rsidRDefault="009B06CA" w:rsidP="00907C52">
            <w:pPr>
              <w:snapToGrid w:val="0"/>
              <w:jc w:val="center"/>
            </w:pPr>
            <w:r w:rsidRPr="007C0E91">
              <w:t>Бюджет поселения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D41D89" w:rsidRDefault="009B06CA" w:rsidP="00907C52">
            <w:pPr>
              <w:shd w:val="clear" w:color="auto" w:fill="FFFFFF"/>
              <w:snapToGrid w:val="0"/>
              <w:jc w:val="center"/>
            </w:pPr>
            <w:r>
              <w:t>30,0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A" w:rsidRDefault="009B06CA">
            <w:r w:rsidRPr="00CE28ED">
              <w:t>Администрация Ленинского сельского поселения</w:t>
            </w:r>
          </w:p>
        </w:tc>
      </w:tr>
      <w:tr w:rsidR="009B06CA" w:rsidRPr="007C0E91" w:rsidTr="00907C5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Default="009B06CA" w:rsidP="00907C52">
            <w:pPr>
              <w:snapToGrid w:val="0"/>
              <w:jc w:val="center"/>
            </w:pPr>
            <w:r>
              <w:t>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467B3F" w:rsidRDefault="009B06CA" w:rsidP="00A66A26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 xml:space="preserve">Оплата за работу по трудовому соглашению электрику </w:t>
            </w:r>
          </w:p>
          <w:p w:rsidR="009B06CA" w:rsidRPr="00467B3F" w:rsidRDefault="009B06CA" w:rsidP="00A66A26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8121,00руб*12 мес = 97452,00 руб</w:t>
            </w:r>
          </w:p>
          <w:p w:rsidR="009B06CA" w:rsidRPr="00467B3F" w:rsidRDefault="009B06CA" w:rsidP="00A66A26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Налоги 27,1%- - 26409,49руб</w:t>
            </w:r>
          </w:p>
          <w:p w:rsidR="009B06CA" w:rsidRPr="00467B3F" w:rsidRDefault="009B06CA" w:rsidP="00A66A26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Итого: 123861,49 руб</w:t>
            </w:r>
          </w:p>
          <w:p w:rsidR="009B06CA" w:rsidRPr="007C0E91" w:rsidRDefault="009B06CA" w:rsidP="00907C52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7C0E91" w:rsidRDefault="009B06CA" w:rsidP="00907C52">
            <w:pPr>
              <w:snapToGrid w:val="0"/>
              <w:jc w:val="center"/>
            </w:pPr>
            <w:r w:rsidRPr="007C0E91">
              <w:t>Бюджет поселения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D41D89" w:rsidRDefault="009B06CA" w:rsidP="00907C52">
            <w:pPr>
              <w:shd w:val="clear" w:color="auto" w:fill="FFFFFF"/>
              <w:snapToGrid w:val="0"/>
              <w:jc w:val="center"/>
            </w:pPr>
            <w:r>
              <w:t>123,9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A" w:rsidRDefault="009B06CA">
            <w:r w:rsidRPr="00CE28ED">
              <w:t>Администрация Ленинского сельского поселения</w:t>
            </w:r>
          </w:p>
        </w:tc>
      </w:tr>
      <w:tr w:rsidR="009B06CA" w:rsidRPr="007C0E91" w:rsidTr="00907C5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Default="009B06CA" w:rsidP="00907C52">
            <w:pPr>
              <w:snapToGrid w:val="0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467B3F" w:rsidRDefault="009B06CA" w:rsidP="00031C99">
            <w:pPr>
              <w:tabs>
                <w:tab w:val="left" w:pos="1700"/>
              </w:tabs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Оплата уличного освещения в с.Комсомолец, с.Искра</w:t>
            </w:r>
          </w:p>
          <w:p w:rsidR="009B06CA" w:rsidRPr="00467B3F" w:rsidRDefault="009B06CA" w:rsidP="00031C99">
            <w:pPr>
              <w:tabs>
                <w:tab w:val="left" w:pos="1700"/>
              </w:tabs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Возмещение населению затрат на уличное освещение согласно договоров на сумму</w:t>
            </w:r>
          </w:p>
          <w:p w:rsidR="009B06CA" w:rsidRPr="00467B3F" w:rsidRDefault="009B06CA" w:rsidP="00031C99">
            <w:pPr>
              <w:tabs>
                <w:tab w:val="left" w:pos="1700"/>
              </w:tabs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23430,00*106,7% =24999,81руб</w:t>
            </w:r>
          </w:p>
          <w:p w:rsidR="009B06CA" w:rsidRPr="00467B3F" w:rsidRDefault="009B06CA" w:rsidP="00031C99">
            <w:pPr>
              <w:tabs>
                <w:tab w:val="left" w:pos="1700"/>
              </w:tabs>
              <w:jc w:val="center"/>
              <w:rPr>
                <w:sz w:val="22"/>
                <w:szCs w:val="22"/>
              </w:rPr>
            </w:pPr>
          </w:p>
          <w:p w:rsidR="009B06CA" w:rsidRPr="00467B3F" w:rsidRDefault="009B06CA" w:rsidP="00A66A26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Pr="007C0E91" w:rsidRDefault="009B06CA" w:rsidP="00907C52">
            <w:pPr>
              <w:snapToGrid w:val="0"/>
              <w:jc w:val="center"/>
            </w:pPr>
            <w:r w:rsidRPr="007C0E91">
              <w:t>Бюджет поселения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CA" w:rsidRDefault="009B06CA" w:rsidP="00907C52">
            <w:pPr>
              <w:shd w:val="clear" w:color="auto" w:fill="FFFFFF"/>
              <w:snapToGrid w:val="0"/>
              <w:jc w:val="center"/>
            </w:pPr>
            <w:r>
              <w:t>25,0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A" w:rsidRDefault="009B06CA">
            <w:r w:rsidRPr="00CE28ED">
              <w:t>Администрация Ленинского сельского поселения</w:t>
            </w:r>
          </w:p>
        </w:tc>
      </w:tr>
      <w:tr w:rsidR="00031C99" w:rsidRPr="007C0E91" w:rsidTr="00D42AD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C99" w:rsidRDefault="00031C99" w:rsidP="00907C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A" w:rsidRDefault="00031C99" w:rsidP="00907C52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031C99">
              <w:rPr>
                <w:b/>
              </w:rPr>
              <w:t>Расходы на обеспечения мероприятий в сфере дорожной деятельности</w:t>
            </w:r>
          </w:p>
          <w:p w:rsidR="00031C99" w:rsidRPr="00031C99" w:rsidRDefault="00031C99" w:rsidP="00907C52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031C99">
              <w:rPr>
                <w:b/>
              </w:rPr>
              <w:t>(средства областного бюджета</w:t>
            </w:r>
            <w:r w:rsidR="009B06CA">
              <w:rPr>
                <w:b/>
              </w:rPr>
              <w:t xml:space="preserve"> на содержание спецтехники</w:t>
            </w:r>
            <w:r w:rsidRPr="00031C99">
              <w:rPr>
                <w:b/>
              </w:rPr>
              <w:t>) -300,0т.р.</w:t>
            </w:r>
          </w:p>
        </w:tc>
      </w:tr>
      <w:tr w:rsidR="00031C99" w:rsidRPr="00F57DC9" w:rsidTr="00907C5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C99" w:rsidRPr="007C0E91" w:rsidRDefault="00031C99" w:rsidP="00907C52">
            <w:pPr>
              <w:snapToGrid w:val="0"/>
              <w:jc w:val="center"/>
            </w:pPr>
            <w:r>
              <w:t>1.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C99" w:rsidRPr="007C0E91" w:rsidRDefault="00031C99" w:rsidP="00907C52">
            <w:pPr>
              <w:snapToGrid w:val="0"/>
              <w:jc w:val="both"/>
              <w:rPr>
                <w:bCs/>
                <w:color w:val="000000"/>
              </w:rPr>
            </w:pPr>
            <w:r w:rsidRPr="00467B3F">
              <w:rPr>
                <w:sz w:val="22"/>
                <w:szCs w:val="22"/>
                <w:lang w:eastAsia="en-US"/>
              </w:rPr>
              <w:t xml:space="preserve">Расходы на обеспечение мероприятий в сфере дорожной </w:t>
            </w:r>
            <w:r w:rsidRPr="00467B3F">
              <w:rPr>
                <w:sz w:val="22"/>
                <w:szCs w:val="22"/>
                <w:lang w:eastAsia="en-US"/>
              </w:rPr>
              <w:lastRenderedPageBreak/>
              <w:t xml:space="preserve">деятельности (субсидия из областного бюджета на содержание спецтехники) </w:t>
            </w:r>
            <w:r w:rsidRPr="00467B3F">
              <w:rPr>
                <w:sz w:val="22"/>
                <w:szCs w:val="22"/>
              </w:rPr>
              <w:t xml:space="preserve">Оплата по договору заработной платы и начислений выплат на оплату труда физическому лицу, который работает на тракторе, оплата работ и услуг, связанный с техническим обслуживание техники </w:t>
            </w:r>
            <w:r w:rsidRPr="00467B3F">
              <w:rPr>
                <w:sz w:val="22"/>
                <w:szCs w:val="22"/>
                <w:lang w:eastAsia="en-US"/>
              </w:rPr>
              <w:t xml:space="preserve"> трактора</w:t>
            </w:r>
            <w:r w:rsidRPr="00467B3F">
              <w:rPr>
                <w:sz w:val="22"/>
                <w:szCs w:val="22"/>
              </w:rPr>
              <w:t xml:space="preserve">  Беларус 82.1,КО-4 коммунальный отвал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C99" w:rsidRPr="007C0E91" w:rsidRDefault="00031C99" w:rsidP="00907C52">
            <w:pPr>
              <w:snapToGrid w:val="0"/>
              <w:jc w:val="center"/>
            </w:pPr>
            <w:r w:rsidRPr="00C70B90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C99" w:rsidRDefault="00031C99" w:rsidP="00907C52">
            <w:pPr>
              <w:shd w:val="clear" w:color="auto" w:fill="FFFFFF"/>
              <w:snapToGrid w:val="0"/>
              <w:jc w:val="center"/>
            </w:pPr>
            <w:r>
              <w:t>197,8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9" w:rsidRDefault="009B06CA" w:rsidP="00907C52">
            <w:pPr>
              <w:shd w:val="clear" w:color="auto" w:fill="FFFFFF"/>
              <w:snapToGrid w:val="0"/>
              <w:jc w:val="center"/>
            </w:pPr>
            <w:r>
              <w:t>Администрация Ленинского</w:t>
            </w:r>
            <w:r w:rsidRPr="007C0E91">
              <w:t xml:space="preserve"> </w:t>
            </w:r>
            <w:r w:rsidRPr="007C0E91">
              <w:lastRenderedPageBreak/>
              <w:t>сельского поселения</w:t>
            </w:r>
          </w:p>
        </w:tc>
      </w:tr>
      <w:tr w:rsidR="00031C99" w:rsidRPr="00F57DC9" w:rsidTr="00907C5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C99" w:rsidRDefault="00031C99" w:rsidP="00907C52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C99" w:rsidRPr="00467B3F" w:rsidRDefault="00031C99" w:rsidP="00907C52">
            <w:pPr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7863D1">
              <w:rPr>
                <w:sz w:val="22"/>
                <w:szCs w:val="22"/>
                <w:lang w:eastAsia="en-US"/>
              </w:rPr>
              <w:t>Расходы на обеспечение мероприятий в сфере дорожной деятельности (субсидия из областного бюджета на содержание спецтехники)</w:t>
            </w:r>
            <w:r w:rsidRPr="007863D1">
              <w:rPr>
                <w:sz w:val="22"/>
                <w:szCs w:val="22"/>
              </w:rPr>
              <w:t>.</w:t>
            </w:r>
            <w:r w:rsidRPr="007863D1">
              <w:rPr>
                <w:sz w:val="22"/>
                <w:szCs w:val="22"/>
                <w:lang w:eastAsia="en-US"/>
              </w:rPr>
              <w:t xml:space="preserve"> Дизельное топливо для трактора</w:t>
            </w:r>
            <w:r w:rsidRPr="007863D1">
              <w:rPr>
                <w:sz w:val="22"/>
                <w:szCs w:val="22"/>
              </w:rPr>
              <w:t xml:space="preserve"> Беларус </w:t>
            </w:r>
            <w:r>
              <w:t xml:space="preserve"> </w:t>
            </w:r>
            <w:r w:rsidRPr="007863D1">
              <w:rPr>
                <w:sz w:val="22"/>
                <w:szCs w:val="22"/>
              </w:rPr>
              <w:t>82.1,КО-4 коммунальный отвал</w:t>
            </w:r>
            <w:r w:rsidRPr="007863D1">
              <w:rPr>
                <w:sz w:val="22"/>
                <w:szCs w:val="22"/>
                <w:lang w:eastAsia="en-US"/>
              </w:rPr>
              <w:t xml:space="preserve"> </w:t>
            </w:r>
            <w:r w:rsidRPr="007863D1">
              <w:rPr>
                <w:sz w:val="22"/>
                <w:szCs w:val="22"/>
              </w:rPr>
              <w:t xml:space="preserve">. </w:t>
            </w:r>
            <w:r w:rsidRPr="007863D1">
              <w:rPr>
                <w:sz w:val="22"/>
                <w:szCs w:val="22"/>
                <w:lang w:eastAsia="en-US"/>
              </w:rPr>
              <w:t xml:space="preserve"> ГСМ</w:t>
            </w:r>
            <w:r>
              <w:t xml:space="preserve"> </w:t>
            </w:r>
            <w:r w:rsidRPr="007863D1">
              <w:rPr>
                <w:sz w:val="22"/>
                <w:szCs w:val="22"/>
                <w:lang w:eastAsia="en-US"/>
              </w:rPr>
              <w:t>( норма за 1 ч 5 л за 8ч норма 40 л(</w:t>
            </w:r>
            <w:r>
              <w:t>1 день) х 52 дн= 2080,0 л х 49,10 руб=102128,00</w:t>
            </w:r>
            <w:r w:rsidRPr="007863D1">
              <w:rPr>
                <w:sz w:val="22"/>
                <w:szCs w:val="22"/>
                <w:lang w:eastAsia="en-US"/>
              </w:rPr>
              <w:t>руб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C99" w:rsidRPr="007C0E91" w:rsidRDefault="00031C99" w:rsidP="00907C52">
            <w:pPr>
              <w:snapToGrid w:val="0"/>
              <w:jc w:val="center"/>
            </w:pPr>
            <w:r w:rsidRPr="00C70B90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C99" w:rsidRDefault="00031C99" w:rsidP="00907C52">
            <w:pPr>
              <w:shd w:val="clear" w:color="auto" w:fill="FFFFFF"/>
              <w:snapToGrid w:val="0"/>
              <w:jc w:val="center"/>
            </w:pPr>
            <w:r>
              <w:t>102,2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99" w:rsidRDefault="009B06CA" w:rsidP="00907C52">
            <w:pPr>
              <w:shd w:val="clear" w:color="auto" w:fill="FFFFFF"/>
              <w:snapToGrid w:val="0"/>
              <w:jc w:val="center"/>
            </w:pPr>
            <w:r>
              <w:t>Администрация Ленинского</w:t>
            </w:r>
            <w:r w:rsidRPr="007C0E91">
              <w:t xml:space="preserve"> сельского поселения</w:t>
            </w:r>
          </w:p>
        </w:tc>
      </w:tr>
      <w:tr w:rsidR="00D73C64" w:rsidRPr="00F57DC9" w:rsidTr="00907C5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7C0E91" w:rsidRDefault="00D73C64" w:rsidP="00907C52">
            <w:pPr>
              <w:snapToGrid w:val="0"/>
              <w:jc w:val="center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7C0E91" w:rsidRDefault="00D73C64" w:rsidP="00907C52">
            <w:pPr>
              <w:snapToGrid w:val="0"/>
              <w:jc w:val="both"/>
              <w:rPr>
                <w:bCs/>
                <w:color w:val="000000"/>
              </w:rPr>
            </w:pPr>
            <w:r w:rsidRPr="007C0E91">
              <w:rPr>
                <w:bCs/>
                <w:color w:val="000000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7C0E91" w:rsidRDefault="00D73C64" w:rsidP="00907C52">
            <w:pPr>
              <w:snapToGrid w:val="0"/>
              <w:jc w:val="center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C64" w:rsidRPr="009B06CA" w:rsidRDefault="005F5012" w:rsidP="00907C52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1571,1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64" w:rsidRDefault="00D73C64" w:rsidP="00907C52">
            <w:pPr>
              <w:shd w:val="clear" w:color="auto" w:fill="FFFFFF"/>
              <w:snapToGrid w:val="0"/>
              <w:jc w:val="center"/>
            </w:pPr>
          </w:p>
        </w:tc>
      </w:tr>
    </w:tbl>
    <w:p w:rsidR="00D73C64" w:rsidRDefault="00D73C64" w:rsidP="00D73C64">
      <w:pPr>
        <w:ind w:firstLine="720"/>
        <w:jc w:val="center"/>
      </w:pPr>
    </w:p>
    <w:p w:rsidR="00D73C64" w:rsidRPr="00031C99" w:rsidRDefault="00D73C64" w:rsidP="00031C99"/>
    <w:p w:rsidR="003455C4" w:rsidRDefault="003455C4" w:rsidP="004635F7">
      <w:pPr>
        <w:autoSpaceDE w:val="0"/>
        <w:autoSpaceDN w:val="0"/>
        <w:adjustRightInd w:val="0"/>
        <w:outlineLvl w:val="1"/>
        <w:sectPr w:rsidR="003455C4" w:rsidSect="00DC4B7E">
          <w:pgSz w:w="11905" w:h="16838" w:code="9"/>
          <w:pgMar w:top="709" w:right="1417" w:bottom="567" w:left="1368" w:header="720" w:footer="720" w:gutter="0"/>
          <w:cols w:space="720"/>
        </w:sectPr>
      </w:pPr>
    </w:p>
    <w:p w:rsidR="001A2674" w:rsidRDefault="00F21FBC" w:rsidP="00F252A3">
      <w:pPr>
        <w:autoSpaceDE w:val="0"/>
        <w:autoSpaceDN w:val="0"/>
        <w:adjustRightInd w:val="0"/>
        <w:outlineLvl w:val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1A2674" w:rsidSect="001A2674">
      <w:pgSz w:w="16838" w:h="11905" w:orient="landscape" w:code="9"/>
      <w:pgMar w:top="426" w:right="1106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9FF" w:rsidRDefault="006849FF" w:rsidP="00D73C64">
      <w:r>
        <w:separator/>
      </w:r>
    </w:p>
  </w:endnote>
  <w:endnote w:type="continuationSeparator" w:id="1">
    <w:p w:rsidR="006849FF" w:rsidRDefault="006849FF" w:rsidP="00D7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9FF" w:rsidRDefault="006849FF" w:rsidP="00D73C64">
      <w:r>
        <w:separator/>
      </w:r>
    </w:p>
  </w:footnote>
  <w:footnote w:type="continuationSeparator" w:id="1">
    <w:p w:rsidR="006849FF" w:rsidRDefault="006849FF" w:rsidP="00D73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738"/>
    <w:multiLevelType w:val="hybridMultilevel"/>
    <w:tmpl w:val="181EA630"/>
    <w:lvl w:ilvl="0" w:tplc="D8BAE3C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F3AFD"/>
    <w:multiLevelType w:val="hybridMultilevel"/>
    <w:tmpl w:val="7514F9C0"/>
    <w:lvl w:ilvl="0" w:tplc="2648F61E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4C5478"/>
    <w:multiLevelType w:val="hybridMultilevel"/>
    <w:tmpl w:val="BFAEF95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073F6"/>
    <w:multiLevelType w:val="hybridMultilevel"/>
    <w:tmpl w:val="CCC66C2C"/>
    <w:lvl w:ilvl="0" w:tplc="15CA382E">
      <w:start w:val="9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0C75608"/>
    <w:multiLevelType w:val="hybridMultilevel"/>
    <w:tmpl w:val="D0D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91F66"/>
    <w:multiLevelType w:val="hybridMultilevel"/>
    <w:tmpl w:val="70C266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drawingGridHorizont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656"/>
    <w:rsid w:val="00002670"/>
    <w:rsid w:val="0000520D"/>
    <w:rsid w:val="000305DD"/>
    <w:rsid w:val="00031C99"/>
    <w:rsid w:val="000328BB"/>
    <w:rsid w:val="0003408C"/>
    <w:rsid w:val="00035513"/>
    <w:rsid w:val="00035FD4"/>
    <w:rsid w:val="00041447"/>
    <w:rsid w:val="00047790"/>
    <w:rsid w:val="000477E9"/>
    <w:rsid w:val="00056D43"/>
    <w:rsid w:val="0006012A"/>
    <w:rsid w:val="00064A8A"/>
    <w:rsid w:val="00066A3A"/>
    <w:rsid w:val="00071C2D"/>
    <w:rsid w:val="000745D8"/>
    <w:rsid w:val="000779C9"/>
    <w:rsid w:val="00082523"/>
    <w:rsid w:val="000A0399"/>
    <w:rsid w:val="000A2378"/>
    <w:rsid w:val="000A4A59"/>
    <w:rsid w:val="000A7EE0"/>
    <w:rsid w:val="000B3009"/>
    <w:rsid w:val="000C0E27"/>
    <w:rsid w:val="000D5F21"/>
    <w:rsid w:val="000F464D"/>
    <w:rsid w:val="000F601A"/>
    <w:rsid w:val="0011791B"/>
    <w:rsid w:val="00117962"/>
    <w:rsid w:val="00120645"/>
    <w:rsid w:val="001230A0"/>
    <w:rsid w:val="0013237B"/>
    <w:rsid w:val="00142EAF"/>
    <w:rsid w:val="001433B2"/>
    <w:rsid w:val="0014587B"/>
    <w:rsid w:val="00147611"/>
    <w:rsid w:val="00151656"/>
    <w:rsid w:val="0015486F"/>
    <w:rsid w:val="0016124F"/>
    <w:rsid w:val="00165E16"/>
    <w:rsid w:val="00173376"/>
    <w:rsid w:val="00183CDF"/>
    <w:rsid w:val="001930AF"/>
    <w:rsid w:val="001A2674"/>
    <w:rsid w:val="001A40DA"/>
    <w:rsid w:val="001B0B56"/>
    <w:rsid w:val="001B50CF"/>
    <w:rsid w:val="001B6D57"/>
    <w:rsid w:val="001C04AE"/>
    <w:rsid w:val="001C3803"/>
    <w:rsid w:val="001D5F13"/>
    <w:rsid w:val="001D6FB0"/>
    <w:rsid w:val="00207C51"/>
    <w:rsid w:val="002422A8"/>
    <w:rsid w:val="00243C56"/>
    <w:rsid w:val="00246446"/>
    <w:rsid w:val="002466DB"/>
    <w:rsid w:val="002473A3"/>
    <w:rsid w:val="00251A32"/>
    <w:rsid w:val="00253673"/>
    <w:rsid w:val="0025520B"/>
    <w:rsid w:val="0025777B"/>
    <w:rsid w:val="00270F1F"/>
    <w:rsid w:val="00277E2D"/>
    <w:rsid w:val="00280E7E"/>
    <w:rsid w:val="00284B6E"/>
    <w:rsid w:val="00291DAB"/>
    <w:rsid w:val="00292983"/>
    <w:rsid w:val="002A726F"/>
    <w:rsid w:val="002B2D02"/>
    <w:rsid w:val="002C0246"/>
    <w:rsid w:val="002D04B0"/>
    <w:rsid w:val="002D1BC5"/>
    <w:rsid w:val="002D2656"/>
    <w:rsid w:val="002D2CB2"/>
    <w:rsid w:val="002E6CB7"/>
    <w:rsid w:val="002F24A4"/>
    <w:rsid w:val="003043E2"/>
    <w:rsid w:val="003047C2"/>
    <w:rsid w:val="00307B77"/>
    <w:rsid w:val="00310007"/>
    <w:rsid w:val="00312EFD"/>
    <w:rsid w:val="00314E07"/>
    <w:rsid w:val="00322FE1"/>
    <w:rsid w:val="00330E0A"/>
    <w:rsid w:val="00335812"/>
    <w:rsid w:val="0034556B"/>
    <w:rsid w:val="003455C4"/>
    <w:rsid w:val="00356E2A"/>
    <w:rsid w:val="00360B7E"/>
    <w:rsid w:val="003639DC"/>
    <w:rsid w:val="00371E31"/>
    <w:rsid w:val="0037272E"/>
    <w:rsid w:val="00377FAA"/>
    <w:rsid w:val="00380A56"/>
    <w:rsid w:val="00381957"/>
    <w:rsid w:val="003837D0"/>
    <w:rsid w:val="00385248"/>
    <w:rsid w:val="0038785A"/>
    <w:rsid w:val="003A2E82"/>
    <w:rsid w:val="003A36F7"/>
    <w:rsid w:val="003C4877"/>
    <w:rsid w:val="003C52C0"/>
    <w:rsid w:val="003D21F6"/>
    <w:rsid w:val="003E5CB5"/>
    <w:rsid w:val="003E63EB"/>
    <w:rsid w:val="00413F54"/>
    <w:rsid w:val="00424BC7"/>
    <w:rsid w:val="00430A2C"/>
    <w:rsid w:val="004346ED"/>
    <w:rsid w:val="00445529"/>
    <w:rsid w:val="0045698B"/>
    <w:rsid w:val="00460321"/>
    <w:rsid w:val="004635F7"/>
    <w:rsid w:val="0046416A"/>
    <w:rsid w:val="00464660"/>
    <w:rsid w:val="00467030"/>
    <w:rsid w:val="00467369"/>
    <w:rsid w:val="00467B3F"/>
    <w:rsid w:val="0047078F"/>
    <w:rsid w:val="00474866"/>
    <w:rsid w:val="004820BE"/>
    <w:rsid w:val="004908F2"/>
    <w:rsid w:val="00491BAC"/>
    <w:rsid w:val="004945AD"/>
    <w:rsid w:val="004A4A81"/>
    <w:rsid w:val="004A52BB"/>
    <w:rsid w:val="004B3A7C"/>
    <w:rsid w:val="004B4949"/>
    <w:rsid w:val="004D2CA5"/>
    <w:rsid w:val="004E1589"/>
    <w:rsid w:val="004F13D0"/>
    <w:rsid w:val="004F30CC"/>
    <w:rsid w:val="004F6FF9"/>
    <w:rsid w:val="004F7850"/>
    <w:rsid w:val="00502C98"/>
    <w:rsid w:val="00502FA8"/>
    <w:rsid w:val="00503FBA"/>
    <w:rsid w:val="00506F1B"/>
    <w:rsid w:val="00520DF3"/>
    <w:rsid w:val="00521373"/>
    <w:rsid w:val="005256B4"/>
    <w:rsid w:val="00531C1D"/>
    <w:rsid w:val="0053778D"/>
    <w:rsid w:val="00553425"/>
    <w:rsid w:val="00554990"/>
    <w:rsid w:val="005641A8"/>
    <w:rsid w:val="0056538A"/>
    <w:rsid w:val="00570F7A"/>
    <w:rsid w:val="005753F3"/>
    <w:rsid w:val="0058043A"/>
    <w:rsid w:val="00585130"/>
    <w:rsid w:val="00590200"/>
    <w:rsid w:val="00595459"/>
    <w:rsid w:val="005A11D7"/>
    <w:rsid w:val="005A2CF2"/>
    <w:rsid w:val="005B08E5"/>
    <w:rsid w:val="005C26D3"/>
    <w:rsid w:val="005C5D31"/>
    <w:rsid w:val="005E2D4D"/>
    <w:rsid w:val="005F068E"/>
    <w:rsid w:val="005F3B37"/>
    <w:rsid w:val="005F5012"/>
    <w:rsid w:val="005F598D"/>
    <w:rsid w:val="00601628"/>
    <w:rsid w:val="00603199"/>
    <w:rsid w:val="00610C54"/>
    <w:rsid w:val="00630BAC"/>
    <w:rsid w:val="0063168E"/>
    <w:rsid w:val="006331F5"/>
    <w:rsid w:val="00643F4C"/>
    <w:rsid w:val="00652435"/>
    <w:rsid w:val="00661679"/>
    <w:rsid w:val="00663CB9"/>
    <w:rsid w:val="00664447"/>
    <w:rsid w:val="00681788"/>
    <w:rsid w:val="006849FF"/>
    <w:rsid w:val="00693919"/>
    <w:rsid w:val="00697934"/>
    <w:rsid w:val="006A6EB0"/>
    <w:rsid w:val="006C24F1"/>
    <w:rsid w:val="006C3E08"/>
    <w:rsid w:val="006D0D6A"/>
    <w:rsid w:val="006D7F81"/>
    <w:rsid w:val="006E018D"/>
    <w:rsid w:val="006E5641"/>
    <w:rsid w:val="006E5D13"/>
    <w:rsid w:val="006F358D"/>
    <w:rsid w:val="00707FD3"/>
    <w:rsid w:val="00727526"/>
    <w:rsid w:val="007323FD"/>
    <w:rsid w:val="00732FE3"/>
    <w:rsid w:val="00733762"/>
    <w:rsid w:val="00733959"/>
    <w:rsid w:val="00733F19"/>
    <w:rsid w:val="007527EC"/>
    <w:rsid w:val="00764F16"/>
    <w:rsid w:val="00770897"/>
    <w:rsid w:val="00786132"/>
    <w:rsid w:val="007865A7"/>
    <w:rsid w:val="00797F74"/>
    <w:rsid w:val="007A1958"/>
    <w:rsid w:val="007A6927"/>
    <w:rsid w:val="007C0C14"/>
    <w:rsid w:val="007C4299"/>
    <w:rsid w:val="007C7F4D"/>
    <w:rsid w:val="007D463B"/>
    <w:rsid w:val="007E3E95"/>
    <w:rsid w:val="007E3EF7"/>
    <w:rsid w:val="007F5D19"/>
    <w:rsid w:val="00801DE6"/>
    <w:rsid w:val="00813AD3"/>
    <w:rsid w:val="008141AB"/>
    <w:rsid w:val="00815E06"/>
    <w:rsid w:val="008163F1"/>
    <w:rsid w:val="00825454"/>
    <w:rsid w:val="0083067C"/>
    <w:rsid w:val="00832FCF"/>
    <w:rsid w:val="00841700"/>
    <w:rsid w:val="0085063C"/>
    <w:rsid w:val="00850FC3"/>
    <w:rsid w:val="00867128"/>
    <w:rsid w:val="0088404A"/>
    <w:rsid w:val="0088591E"/>
    <w:rsid w:val="00891A53"/>
    <w:rsid w:val="008A51CB"/>
    <w:rsid w:val="008B47A6"/>
    <w:rsid w:val="008B48D4"/>
    <w:rsid w:val="008B5914"/>
    <w:rsid w:val="008B60FC"/>
    <w:rsid w:val="008B66B3"/>
    <w:rsid w:val="008B6D00"/>
    <w:rsid w:val="008C1421"/>
    <w:rsid w:val="008F7E78"/>
    <w:rsid w:val="00900AAE"/>
    <w:rsid w:val="00901E40"/>
    <w:rsid w:val="009071F4"/>
    <w:rsid w:val="009115B3"/>
    <w:rsid w:val="00916A79"/>
    <w:rsid w:val="0091731A"/>
    <w:rsid w:val="00921D3C"/>
    <w:rsid w:val="00921EF7"/>
    <w:rsid w:val="00946FCA"/>
    <w:rsid w:val="009612CD"/>
    <w:rsid w:val="00961CF8"/>
    <w:rsid w:val="00965282"/>
    <w:rsid w:val="00965D81"/>
    <w:rsid w:val="0096629B"/>
    <w:rsid w:val="00967507"/>
    <w:rsid w:val="0097415B"/>
    <w:rsid w:val="009750CD"/>
    <w:rsid w:val="0098765E"/>
    <w:rsid w:val="00992133"/>
    <w:rsid w:val="0099405B"/>
    <w:rsid w:val="009957F3"/>
    <w:rsid w:val="009A054D"/>
    <w:rsid w:val="009A649D"/>
    <w:rsid w:val="009A73D4"/>
    <w:rsid w:val="009B06CA"/>
    <w:rsid w:val="009B3129"/>
    <w:rsid w:val="009B53A2"/>
    <w:rsid w:val="009B6852"/>
    <w:rsid w:val="009D3C31"/>
    <w:rsid w:val="009D4A5F"/>
    <w:rsid w:val="009E548E"/>
    <w:rsid w:val="00A0588F"/>
    <w:rsid w:val="00A10D34"/>
    <w:rsid w:val="00A11091"/>
    <w:rsid w:val="00A156A5"/>
    <w:rsid w:val="00A15EAF"/>
    <w:rsid w:val="00A23F16"/>
    <w:rsid w:val="00A24521"/>
    <w:rsid w:val="00A273D0"/>
    <w:rsid w:val="00A316C6"/>
    <w:rsid w:val="00A4293B"/>
    <w:rsid w:val="00A47222"/>
    <w:rsid w:val="00A64998"/>
    <w:rsid w:val="00A651F9"/>
    <w:rsid w:val="00A66A26"/>
    <w:rsid w:val="00A71D1A"/>
    <w:rsid w:val="00A72E64"/>
    <w:rsid w:val="00A7591E"/>
    <w:rsid w:val="00A76158"/>
    <w:rsid w:val="00A76C4E"/>
    <w:rsid w:val="00A85948"/>
    <w:rsid w:val="00AA6892"/>
    <w:rsid w:val="00AB1F1D"/>
    <w:rsid w:val="00AB526C"/>
    <w:rsid w:val="00AB6039"/>
    <w:rsid w:val="00AC4198"/>
    <w:rsid w:val="00AC5E36"/>
    <w:rsid w:val="00AD1300"/>
    <w:rsid w:val="00AD7BF5"/>
    <w:rsid w:val="00AE1107"/>
    <w:rsid w:val="00AE156B"/>
    <w:rsid w:val="00AF080A"/>
    <w:rsid w:val="00AF2A08"/>
    <w:rsid w:val="00AF4138"/>
    <w:rsid w:val="00B00377"/>
    <w:rsid w:val="00B02B21"/>
    <w:rsid w:val="00B03D38"/>
    <w:rsid w:val="00B051A5"/>
    <w:rsid w:val="00B0756F"/>
    <w:rsid w:val="00B10409"/>
    <w:rsid w:val="00B168C9"/>
    <w:rsid w:val="00B20938"/>
    <w:rsid w:val="00B21E7C"/>
    <w:rsid w:val="00B23427"/>
    <w:rsid w:val="00B2717C"/>
    <w:rsid w:val="00B32F44"/>
    <w:rsid w:val="00B41AB0"/>
    <w:rsid w:val="00B43512"/>
    <w:rsid w:val="00B45DD1"/>
    <w:rsid w:val="00B47081"/>
    <w:rsid w:val="00B474E5"/>
    <w:rsid w:val="00B578B9"/>
    <w:rsid w:val="00B70F40"/>
    <w:rsid w:val="00B95CDD"/>
    <w:rsid w:val="00BA250A"/>
    <w:rsid w:val="00BA5B2B"/>
    <w:rsid w:val="00BA7B07"/>
    <w:rsid w:val="00BA7D91"/>
    <w:rsid w:val="00BB562C"/>
    <w:rsid w:val="00BC0BA3"/>
    <w:rsid w:val="00BC3EE8"/>
    <w:rsid w:val="00BC4CEF"/>
    <w:rsid w:val="00BD68E4"/>
    <w:rsid w:val="00BE23EA"/>
    <w:rsid w:val="00BE4347"/>
    <w:rsid w:val="00BF215E"/>
    <w:rsid w:val="00BF68E9"/>
    <w:rsid w:val="00C045D8"/>
    <w:rsid w:val="00C0581E"/>
    <w:rsid w:val="00C14DA9"/>
    <w:rsid w:val="00C17100"/>
    <w:rsid w:val="00C17767"/>
    <w:rsid w:val="00C30D51"/>
    <w:rsid w:val="00C32F81"/>
    <w:rsid w:val="00C3358C"/>
    <w:rsid w:val="00C4037C"/>
    <w:rsid w:val="00C566EA"/>
    <w:rsid w:val="00C73802"/>
    <w:rsid w:val="00C73D65"/>
    <w:rsid w:val="00C93A78"/>
    <w:rsid w:val="00C95349"/>
    <w:rsid w:val="00C95ACA"/>
    <w:rsid w:val="00C96E37"/>
    <w:rsid w:val="00CA099C"/>
    <w:rsid w:val="00CB0089"/>
    <w:rsid w:val="00CB419E"/>
    <w:rsid w:val="00CB6114"/>
    <w:rsid w:val="00CD4B96"/>
    <w:rsid w:val="00CE3BBC"/>
    <w:rsid w:val="00CE7CB4"/>
    <w:rsid w:val="00CF24DD"/>
    <w:rsid w:val="00D04BF8"/>
    <w:rsid w:val="00D217E3"/>
    <w:rsid w:val="00D22494"/>
    <w:rsid w:val="00D2407B"/>
    <w:rsid w:val="00D37F25"/>
    <w:rsid w:val="00D64236"/>
    <w:rsid w:val="00D6708A"/>
    <w:rsid w:val="00D73C64"/>
    <w:rsid w:val="00D75363"/>
    <w:rsid w:val="00D82AA4"/>
    <w:rsid w:val="00DA0FD2"/>
    <w:rsid w:val="00DA6C1F"/>
    <w:rsid w:val="00DB22AC"/>
    <w:rsid w:val="00DB6979"/>
    <w:rsid w:val="00DB7058"/>
    <w:rsid w:val="00DC1B01"/>
    <w:rsid w:val="00DC4B7E"/>
    <w:rsid w:val="00DD0E46"/>
    <w:rsid w:val="00DD46B9"/>
    <w:rsid w:val="00DD73EB"/>
    <w:rsid w:val="00DE1A7B"/>
    <w:rsid w:val="00DE46E6"/>
    <w:rsid w:val="00DF1D93"/>
    <w:rsid w:val="00DF646F"/>
    <w:rsid w:val="00E0270B"/>
    <w:rsid w:val="00E03787"/>
    <w:rsid w:val="00E16A9F"/>
    <w:rsid w:val="00E24F71"/>
    <w:rsid w:val="00E2674F"/>
    <w:rsid w:val="00E2751A"/>
    <w:rsid w:val="00E3361D"/>
    <w:rsid w:val="00E46EE0"/>
    <w:rsid w:val="00E61ED9"/>
    <w:rsid w:val="00E62F34"/>
    <w:rsid w:val="00E6653B"/>
    <w:rsid w:val="00E66543"/>
    <w:rsid w:val="00E86A63"/>
    <w:rsid w:val="00E90029"/>
    <w:rsid w:val="00E93677"/>
    <w:rsid w:val="00E97B61"/>
    <w:rsid w:val="00EA23FA"/>
    <w:rsid w:val="00EA3F53"/>
    <w:rsid w:val="00EA6138"/>
    <w:rsid w:val="00EA7698"/>
    <w:rsid w:val="00EB5B9F"/>
    <w:rsid w:val="00EB5D40"/>
    <w:rsid w:val="00EC38AA"/>
    <w:rsid w:val="00EF3885"/>
    <w:rsid w:val="00EF7B2C"/>
    <w:rsid w:val="00F0362E"/>
    <w:rsid w:val="00F12A68"/>
    <w:rsid w:val="00F21C17"/>
    <w:rsid w:val="00F21FBC"/>
    <w:rsid w:val="00F252A3"/>
    <w:rsid w:val="00F31002"/>
    <w:rsid w:val="00F32D31"/>
    <w:rsid w:val="00F34FD7"/>
    <w:rsid w:val="00F50BF9"/>
    <w:rsid w:val="00F51B65"/>
    <w:rsid w:val="00F63E98"/>
    <w:rsid w:val="00F643B2"/>
    <w:rsid w:val="00F7016D"/>
    <w:rsid w:val="00F73568"/>
    <w:rsid w:val="00F75C6B"/>
    <w:rsid w:val="00F8045B"/>
    <w:rsid w:val="00F90A55"/>
    <w:rsid w:val="00F948EB"/>
    <w:rsid w:val="00F97933"/>
    <w:rsid w:val="00FA0469"/>
    <w:rsid w:val="00FA1E65"/>
    <w:rsid w:val="00FA1EBE"/>
    <w:rsid w:val="00FA4E5E"/>
    <w:rsid w:val="00FB650B"/>
    <w:rsid w:val="00FB6AE4"/>
    <w:rsid w:val="00FC4955"/>
    <w:rsid w:val="00FC5768"/>
    <w:rsid w:val="00FC6993"/>
    <w:rsid w:val="00FD0CC5"/>
    <w:rsid w:val="00FD12F0"/>
    <w:rsid w:val="00FD2D8B"/>
    <w:rsid w:val="00FD7540"/>
    <w:rsid w:val="00FF542F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373"/>
    <w:rPr>
      <w:sz w:val="24"/>
      <w:szCs w:val="24"/>
    </w:rPr>
  </w:style>
  <w:style w:type="paragraph" w:styleId="1">
    <w:name w:val="heading 1"/>
    <w:basedOn w:val="a"/>
    <w:next w:val="a"/>
    <w:qFormat/>
    <w:rsid w:val="006F358D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3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D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01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A7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4293B"/>
    <w:pPr>
      <w:spacing w:before="100" w:beforeAutospacing="1" w:after="100" w:afterAutospacing="1"/>
    </w:pPr>
  </w:style>
  <w:style w:type="paragraph" w:styleId="a5">
    <w:name w:val="Plain Text"/>
    <w:basedOn w:val="a"/>
    <w:link w:val="10"/>
    <w:unhideWhenUsed/>
    <w:rsid w:val="00A4293B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4293B"/>
    <w:rPr>
      <w:rFonts w:ascii="Courier New" w:hAnsi="Courier New" w:cs="Courier New"/>
    </w:rPr>
  </w:style>
  <w:style w:type="character" w:customStyle="1" w:styleId="10">
    <w:name w:val="Текст Знак1"/>
    <w:basedOn w:val="a0"/>
    <w:link w:val="a5"/>
    <w:locked/>
    <w:rsid w:val="00A4293B"/>
    <w:rPr>
      <w:rFonts w:ascii="Courier New" w:eastAsia="Calibri" w:hAnsi="Courier New" w:cs="Courier New"/>
    </w:rPr>
  </w:style>
  <w:style w:type="paragraph" w:customStyle="1" w:styleId="ConsPlusNormal">
    <w:name w:val="ConsPlusNormal"/>
    <w:rsid w:val="00A42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247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3A3"/>
    <w:rPr>
      <w:sz w:val="24"/>
      <w:szCs w:val="24"/>
    </w:rPr>
  </w:style>
  <w:style w:type="character" w:styleId="a9">
    <w:name w:val="page number"/>
    <w:basedOn w:val="a0"/>
    <w:rsid w:val="002473A3"/>
  </w:style>
  <w:style w:type="character" w:customStyle="1" w:styleId="FontStyle22">
    <w:name w:val="Font Style22"/>
    <w:rsid w:val="00DD73E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13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4F13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4F13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Emphasis"/>
    <w:basedOn w:val="a0"/>
    <w:qFormat/>
    <w:rsid w:val="004F13D0"/>
    <w:rPr>
      <w:i/>
      <w:iCs/>
    </w:rPr>
  </w:style>
  <w:style w:type="paragraph" w:styleId="ad">
    <w:name w:val="List Paragraph"/>
    <w:basedOn w:val="a"/>
    <w:uiPriority w:val="34"/>
    <w:qFormat/>
    <w:rsid w:val="004945A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ae">
    <w:name w:val="header"/>
    <w:basedOn w:val="a"/>
    <w:link w:val="af"/>
    <w:rsid w:val="00D73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73C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3921-1CA4-41CF-AE5B-C6C375F0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ВОЛГОГРАДА</vt:lpstr>
    </vt:vector>
  </TitlesOfParts>
  <Company>Home</Company>
  <LinksUpToDate>false</LinksUpToDate>
  <CharactersWithSpaces>12316</CharactersWithSpaces>
  <SharedDoc>false</SharedDoc>
  <HLinks>
    <vt:vector size="24" baseType="variant">
      <vt:variant>
        <vt:i4>2555967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consultantplus://offline/ref=4B3F9154249AC95198C3A57493E7F66EF28D2180E2F7F5E9515334F2845D3BB6i8i9H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consultantplus://offline/ref=4B3F9154249AC95198C3BB79858BA96BF3847D8AE7FDF6BD040C6FAFD3i5i4H</vt:lpwstr>
      </vt:variant>
      <vt:variant>
        <vt:lpwstr/>
      </vt:variant>
      <vt:variant>
        <vt:i4>4653059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consultantplus://offline/ref=4B3F9154249AC95198C3BB79858BA96BF387798DE4F8F6BD040C6FAFD3i5i4H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consultantplus://offline/ref=4B3F9154249AC95198C3BB79858BA96BF387788EE4F9F6BD040C6FAFD3i5i4H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ВОЛГОГРАДА</dc:title>
  <dc:creator>UserXP</dc:creator>
  <cp:lastModifiedBy>Ленинское</cp:lastModifiedBy>
  <cp:revision>43</cp:revision>
  <cp:lastPrinted>2023-03-29T07:14:00Z</cp:lastPrinted>
  <dcterms:created xsi:type="dcterms:W3CDTF">2016-03-11T10:03:00Z</dcterms:created>
  <dcterms:modified xsi:type="dcterms:W3CDTF">2023-03-29T07:15:00Z</dcterms:modified>
</cp:coreProperties>
</file>