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AA" w:rsidRPr="00266EAA" w:rsidRDefault="00266EAA" w:rsidP="00266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A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66EAA" w:rsidRPr="00266EAA" w:rsidRDefault="00266EAA" w:rsidP="00266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AA">
        <w:rPr>
          <w:rFonts w:ascii="Times New Roman" w:hAnsi="Times New Roman" w:cs="Times New Roman"/>
          <w:b/>
          <w:sz w:val="24"/>
          <w:szCs w:val="24"/>
        </w:rPr>
        <w:t>Ленинского сельского поселения</w:t>
      </w:r>
    </w:p>
    <w:p w:rsidR="00266EAA" w:rsidRPr="00266EAA" w:rsidRDefault="00266EAA" w:rsidP="00266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AA">
        <w:rPr>
          <w:rFonts w:ascii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266EAA" w:rsidRPr="00266EAA" w:rsidRDefault="00266EAA" w:rsidP="00266EA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AA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66EAA" w:rsidRPr="00266EAA" w:rsidRDefault="00266EAA" w:rsidP="00266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EAA" w:rsidRPr="00266EAA" w:rsidRDefault="00266EAA" w:rsidP="00266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6EA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66EAA">
        <w:rPr>
          <w:rFonts w:ascii="Times New Roman" w:hAnsi="Times New Roman" w:cs="Times New Roman"/>
          <w:b/>
          <w:sz w:val="24"/>
          <w:szCs w:val="24"/>
        </w:rPr>
        <w:t xml:space="preserve"> а с </w:t>
      </w:r>
      <w:proofErr w:type="spellStart"/>
      <w:r w:rsidRPr="00266EA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266EA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66EA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266EAA">
        <w:rPr>
          <w:rFonts w:ascii="Times New Roman" w:hAnsi="Times New Roman" w:cs="Times New Roman"/>
          <w:b/>
          <w:sz w:val="24"/>
          <w:szCs w:val="24"/>
        </w:rPr>
        <w:t xml:space="preserve"> я ж е </w:t>
      </w:r>
      <w:proofErr w:type="spellStart"/>
      <w:r w:rsidRPr="00266EA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66EAA">
        <w:rPr>
          <w:rFonts w:ascii="Times New Roman" w:hAnsi="Times New Roman" w:cs="Times New Roman"/>
          <w:b/>
          <w:sz w:val="24"/>
          <w:szCs w:val="24"/>
        </w:rPr>
        <w:t xml:space="preserve"> и е</w:t>
      </w:r>
    </w:p>
    <w:p w:rsidR="00266EAA" w:rsidRPr="00266EAA" w:rsidRDefault="00266EAA" w:rsidP="00266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AA">
        <w:rPr>
          <w:rFonts w:ascii="Times New Roman" w:hAnsi="Times New Roman" w:cs="Times New Roman"/>
          <w:sz w:val="24"/>
          <w:szCs w:val="24"/>
        </w:rPr>
        <w:t>от 23 октября  2018 года                     №  45-р</w:t>
      </w: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AA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Pr="00266EA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266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AA">
        <w:rPr>
          <w:rFonts w:ascii="Times New Roman" w:hAnsi="Times New Roman" w:cs="Times New Roman"/>
          <w:sz w:val="24"/>
          <w:szCs w:val="24"/>
        </w:rPr>
        <w:t>за ежемесячную актуализацию</w:t>
      </w: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AA">
        <w:rPr>
          <w:rFonts w:ascii="Times New Roman" w:hAnsi="Times New Roman" w:cs="Times New Roman"/>
          <w:sz w:val="24"/>
          <w:szCs w:val="24"/>
        </w:rPr>
        <w:t>информации об объектах,</w:t>
      </w: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AA">
        <w:rPr>
          <w:rFonts w:ascii="Times New Roman" w:hAnsi="Times New Roman" w:cs="Times New Roman"/>
          <w:sz w:val="24"/>
          <w:szCs w:val="24"/>
        </w:rPr>
        <w:t>находящихся в муниципальной</w:t>
      </w: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AA">
        <w:rPr>
          <w:rFonts w:ascii="Times New Roman" w:hAnsi="Times New Roman" w:cs="Times New Roman"/>
          <w:sz w:val="24"/>
          <w:szCs w:val="24"/>
        </w:rPr>
        <w:t xml:space="preserve">собственности, размещенной </w:t>
      </w:r>
      <w:proofErr w:type="gramStart"/>
      <w:r w:rsidRPr="00266EA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A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266EAA">
        <w:rPr>
          <w:rFonts w:ascii="Times New Roman" w:hAnsi="Times New Roman" w:cs="Times New Roman"/>
          <w:sz w:val="24"/>
          <w:szCs w:val="24"/>
        </w:rPr>
        <w:t>сайте</w:t>
      </w:r>
      <w:proofErr w:type="gramEnd"/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AA">
        <w:rPr>
          <w:rFonts w:ascii="Times New Roman" w:hAnsi="Times New Roman" w:cs="Times New Roman"/>
          <w:sz w:val="24"/>
          <w:szCs w:val="24"/>
        </w:rPr>
        <w:t xml:space="preserve">        Назначить ответственным за ежемесячную актуализацию информации об объектах, находящихся в муниципальной собственности, размещенной на официальном сайте, ведущего специалиста Администрации Ленинского сельского поселения Сизоненко Людмилу Николаевну, тел. 884494 5-89-84.</w:t>
      </w: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AA" w:rsidRPr="00266EAA" w:rsidRDefault="00266EAA" w:rsidP="00266EAA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AA">
        <w:rPr>
          <w:rFonts w:ascii="Times New Roman" w:hAnsi="Times New Roman" w:cs="Times New Roman"/>
          <w:sz w:val="24"/>
          <w:szCs w:val="24"/>
        </w:rPr>
        <w:tab/>
      </w:r>
    </w:p>
    <w:p w:rsidR="00266EAA" w:rsidRPr="00266EAA" w:rsidRDefault="00266EAA" w:rsidP="00266EAA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AA">
        <w:rPr>
          <w:rFonts w:ascii="Times New Roman" w:hAnsi="Times New Roman" w:cs="Times New Roman"/>
          <w:sz w:val="24"/>
          <w:szCs w:val="24"/>
        </w:rPr>
        <w:t xml:space="preserve">      Глава </w:t>
      </w:r>
      <w:proofErr w:type="gramStart"/>
      <w:r w:rsidRPr="00266EAA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266EAA" w:rsidRPr="00266EAA" w:rsidRDefault="00266EAA" w:rsidP="00266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AA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           А.И.Новиков</w:t>
      </w:r>
    </w:p>
    <w:p w:rsidR="00266EAA" w:rsidRPr="00266EAA" w:rsidRDefault="00266EAA" w:rsidP="00266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EAA" w:rsidRPr="00266EAA" w:rsidRDefault="00266EAA" w:rsidP="00266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EAA" w:rsidRPr="00266EAA" w:rsidRDefault="00266EAA" w:rsidP="00266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EAA" w:rsidRDefault="00266EAA" w:rsidP="00266EAA">
      <w:pPr>
        <w:spacing w:after="0"/>
        <w:jc w:val="center"/>
        <w:rPr>
          <w:b/>
          <w:sz w:val="28"/>
          <w:szCs w:val="28"/>
        </w:rPr>
      </w:pPr>
    </w:p>
    <w:p w:rsidR="00266EAA" w:rsidRDefault="00266EAA" w:rsidP="00266EAA">
      <w:pPr>
        <w:tabs>
          <w:tab w:val="left" w:pos="2625"/>
        </w:tabs>
        <w:rPr>
          <w:b/>
          <w:sz w:val="28"/>
          <w:szCs w:val="28"/>
        </w:rPr>
      </w:pPr>
    </w:p>
    <w:p w:rsidR="00266EAA" w:rsidRDefault="00266EAA" w:rsidP="00266EAA">
      <w:pPr>
        <w:tabs>
          <w:tab w:val="left" w:pos="2625"/>
        </w:tabs>
        <w:rPr>
          <w:b/>
          <w:sz w:val="28"/>
          <w:szCs w:val="28"/>
        </w:rPr>
      </w:pPr>
    </w:p>
    <w:p w:rsidR="00266EAA" w:rsidRDefault="00266EAA" w:rsidP="00266EAA">
      <w:pPr>
        <w:tabs>
          <w:tab w:val="left" w:pos="2625"/>
        </w:tabs>
        <w:rPr>
          <w:b/>
          <w:sz w:val="28"/>
          <w:szCs w:val="28"/>
        </w:rPr>
      </w:pPr>
    </w:p>
    <w:p w:rsidR="00266EAA" w:rsidRDefault="00266EAA" w:rsidP="00266EAA">
      <w:pPr>
        <w:tabs>
          <w:tab w:val="left" w:pos="2625"/>
        </w:tabs>
        <w:rPr>
          <w:b/>
          <w:sz w:val="28"/>
          <w:szCs w:val="28"/>
        </w:rPr>
      </w:pPr>
    </w:p>
    <w:p w:rsidR="00266EAA" w:rsidRDefault="00266EAA" w:rsidP="00266EAA">
      <w:pPr>
        <w:tabs>
          <w:tab w:val="left" w:pos="2625"/>
        </w:tabs>
        <w:rPr>
          <w:b/>
          <w:sz w:val="28"/>
          <w:szCs w:val="28"/>
        </w:rPr>
      </w:pPr>
    </w:p>
    <w:p w:rsidR="00266EAA" w:rsidRDefault="00266EAA" w:rsidP="00266EAA">
      <w:pPr>
        <w:tabs>
          <w:tab w:val="left" w:pos="2625"/>
        </w:tabs>
        <w:rPr>
          <w:b/>
          <w:sz w:val="28"/>
          <w:szCs w:val="28"/>
        </w:rPr>
      </w:pPr>
    </w:p>
    <w:p w:rsidR="00266EAA" w:rsidRDefault="00266EAA" w:rsidP="00266EAA">
      <w:pPr>
        <w:tabs>
          <w:tab w:val="left" w:pos="2625"/>
        </w:tabs>
        <w:rPr>
          <w:b/>
          <w:sz w:val="28"/>
          <w:szCs w:val="28"/>
        </w:rPr>
      </w:pPr>
    </w:p>
    <w:p w:rsidR="004C4FFA" w:rsidRDefault="004C4FFA"/>
    <w:sectPr w:rsidR="004C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EAA"/>
    <w:rsid w:val="00266EAA"/>
    <w:rsid w:val="004C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Администрация Ленинского поселения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2018-10-25T11:00:00Z</dcterms:created>
  <dcterms:modified xsi:type="dcterms:W3CDTF">2018-10-25T11:02:00Z</dcterms:modified>
</cp:coreProperties>
</file>