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00C3" w14:textId="77777777" w:rsidR="00A73AC1" w:rsidRPr="00B733DE" w:rsidRDefault="00A73AC1" w:rsidP="00A73AC1">
      <w:pPr>
        <w:pStyle w:val="3"/>
        <w:rPr>
          <w:szCs w:val="24"/>
        </w:rPr>
      </w:pPr>
      <w:r w:rsidRPr="00B733DE">
        <w:rPr>
          <w:szCs w:val="24"/>
        </w:rPr>
        <w:t xml:space="preserve">АДМИНИСТРАЦИЯ </w:t>
      </w:r>
    </w:p>
    <w:p w14:paraId="5F512376" w14:textId="77777777" w:rsidR="00A73AC1" w:rsidRPr="00B733DE" w:rsidRDefault="00A73AC1" w:rsidP="00A73AC1">
      <w:pPr>
        <w:pStyle w:val="3"/>
        <w:rPr>
          <w:szCs w:val="24"/>
        </w:rPr>
      </w:pPr>
      <w:r w:rsidRPr="00B733DE">
        <w:rPr>
          <w:szCs w:val="24"/>
        </w:rPr>
        <w:t xml:space="preserve">ЛЕНИНСКОГО СЕЛЬСКОГО ПОСЕЛЕНИЯ </w:t>
      </w:r>
    </w:p>
    <w:p w14:paraId="46CA51EA" w14:textId="77777777" w:rsidR="00A73AC1" w:rsidRPr="00B733DE" w:rsidRDefault="00A73AC1" w:rsidP="00A73AC1">
      <w:pPr>
        <w:pStyle w:val="3"/>
        <w:rPr>
          <w:szCs w:val="24"/>
        </w:rPr>
      </w:pPr>
      <w:r w:rsidRPr="00B733DE">
        <w:rPr>
          <w:szCs w:val="24"/>
        </w:rPr>
        <w:t>НИКОЛАЕВСКОГО МУНИЦИПАЛЬНОГО РАЙОНА</w:t>
      </w:r>
    </w:p>
    <w:p w14:paraId="5AB55500" w14:textId="77777777" w:rsidR="00A73AC1" w:rsidRPr="00B733DE" w:rsidRDefault="00A73AC1" w:rsidP="00A73AC1">
      <w:pPr>
        <w:pStyle w:val="3"/>
        <w:rPr>
          <w:szCs w:val="24"/>
        </w:rPr>
      </w:pPr>
      <w:r w:rsidRPr="00B733DE">
        <w:rPr>
          <w:szCs w:val="24"/>
        </w:rPr>
        <w:t>ВОЛГОГРАДСКОЙ ОБЛАСТИ</w:t>
      </w:r>
    </w:p>
    <w:p w14:paraId="798AB66A" w14:textId="77777777" w:rsidR="00A73AC1" w:rsidRPr="00B733DE" w:rsidRDefault="00A73AC1" w:rsidP="00A73AC1">
      <w:pPr>
        <w:pStyle w:val="5"/>
        <w:jc w:val="center"/>
        <w:rPr>
          <w:sz w:val="24"/>
          <w:szCs w:val="24"/>
        </w:rPr>
      </w:pPr>
    </w:p>
    <w:p w14:paraId="59850368" w14:textId="77777777" w:rsidR="00A73AC1" w:rsidRPr="00B733DE" w:rsidRDefault="00A73AC1" w:rsidP="00A73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D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EE09335" w14:textId="77777777" w:rsidR="00A73AC1" w:rsidRPr="00B733DE" w:rsidRDefault="00A73AC1" w:rsidP="00A7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C3DB4" w14:textId="77777777" w:rsidR="00A73AC1" w:rsidRDefault="00A73AC1" w:rsidP="00A7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сентября 2019 года</w:t>
      </w:r>
      <w:r w:rsidRPr="00B733DE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14:paraId="01582059" w14:textId="77777777" w:rsidR="00A73AC1" w:rsidRPr="0031350E" w:rsidRDefault="00A73AC1" w:rsidP="00A7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B6C6" w14:textId="77777777" w:rsidR="00A73AC1" w:rsidRPr="0031350E" w:rsidRDefault="00A73AC1" w:rsidP="00A7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0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Ленинского сельского поселения от 18.11.2013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1350E">
        <w:rPr>
          <w:rFonts w:ascii="Times New Roman" w:hAnsi="Times New Roman" w:cs="Times New Roman"/>
          <w:sz w:val="24"/>
          <w:szCs w:val="24"/>
        </w:rPr>
        <w:t>64 «Об утверждении административного  регламента</w:t>
      </w:r>
      <w:r w:rsidRPr="0031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0E">
        <w:rPr>
          <w:rFonts w:ascii="Times New Roman" w:hAnsi="Times New Roman" w:cs="Times New Roman"/>
          <w:bCs/>
          <w:sz w:val="24"/>
          <w:szCs w:val="24"/>
        </w:rPr>
        <w:t xml:space="preserve">по осуществлению муниципального жилищного  </w:t>
      </w:r>
      <w:r w:rsidRPr="0031350E">
        <w:rPr>
          <w:rFonts w:ascii="Times New Roman" w:hAnsi="Times New Roman" w:cs="Times New Roman"/>
          <w:sz w:val="24"/>
          <w:szCs w:val="24"/>
        </w:rPr>
        <w:t>контроля   на территории  Ленинского сельского поселения  Николаевского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17.12.2014 г. № 79, от 01.06.2015 г. № 45,</w:t>
      </w:r>
      <w:r w:rsidRPr="00315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16.12.2016 г. № 148, от 16.03.2017 г. № 17)</w:t>
      </w:r>
    </w:p>
    <w:p w14:paraId="50B98580" w14:textId="77777777" w:rsidR="00A73AC1" w:rsidRPr="0031350E" w:rsidRDefault="00A73AC1" w:rsidP="00A7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34DFC" w14:textId="77777777" w:rsidR="00A73AC1" w:rsidRPr="00B733DE" w:rsidRDefault="00A73AC1" w:rsidP="00A7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3B3D5" w14:textId="77777777" w:rsidR="00A73AC1" w:rsidRPr="00315C15" w:rsidRDefault="00A73AC1" w:rsidP="00A73A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DE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26.12.20</w:t>
      </w:r>
      <w:r w:rsidRPr="00B733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33D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294</w:t>
      </w:r>
      <w:r w:rsidRPr="00B733DE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15C15">
        <w:rPr>
          <w:rFonts w:ascii="Times New Roman" w:hAnsi="Times New Roman" w:cs="Times New Roman"/>
          <w:sz w:val="24"/>
          <w:szCs w:val="24"/>
        </w:rPr>
        <w:t xml:space="preserve">Федеральным законом от 29.05.2019 №116-ФЗ «О внесении изменений в Жилищный кодекс Российской Федерации», законом Волгоградской области от 18.06.2019 № 52-ОД «О внесении изменений в Закон Волгоградской области от 22.02.2013 № 19-ОД «О муниципальном жилищном контроле», Уставом Ленинского сельского поселения, рассмотрев протест Николаевской районной прокуратуры от 06.09.2019 г., </w:t>
      </w:r>
      <w:r>
        <w:rPr>
          <w:rFonts w:ascii="Times New Roman" w:hAnsi="Times New Roman" w:cs="Times New Roman"/>
          <w:sz w:val="24"/>
          <w:szCs w:val="24"/>
        </w:rPr>
        <w:t xml:space="preserve"> п о с т а н о в л я ю :</w:t>
      </w:r>
    </w:p>
    <w:p w14:paraId="13E6D2D1" w14:textId="77777777" w:rsidR="00A73AC1" w:rsidRDefault="00A73AC1" w:rsidP="00A7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246A3" w14:textId="77777777" w:rsidR="00A73AC1" w:rsidRDefault="00A73AC1" w:rsidP="00A7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5D6F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F95D6F">
        <w:rPr>
          <w:rFonts w:ascii="Times New Roman" w:hAnsi="Times New Roman" w:cs="Times New Roman"/>
          <w:sz w:val="24"/>
          <w:szCs w:val="24"/>
        </w:rPr>
        <w:t>в постановление администрации Ленинского сельского поселения от 18.11.2013 г. № 64  «Об утверждении административного регламента по осуществлению муниципального жилищного контроля на территории Ленинского сельского поселения Никола</w:t>
      </w:r>
      <w:r>
        <w:rPr>
          <w:rFonts w:ascii="Times New Roman" w:hAnsi="Times New Roman" w:cs="Times New Roman"/>
          <w:sz w:val="24"/>
          <w:szCs w:val="24"/>
        </w:rPr>
        <w:t>евского муниципального района» (в редакции от 17.12.2014 г. № 79, от 01.06.2015 г. № 45,</w:t>
      </w:r>
      <w:r w:rsidRPr="00315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16.12.2016 г. № 148, от 16.03.2017 г. № 17) (далее – постановление):</w:t>
      </w:r>
    </w:p>
    <w:p w14:paraId="38CCA339" w14:textId="77777777" w:rsidR="00A73AC1" w:rsidRDefault="00A73AC1" w:rsidP="00A7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E8A8A" w14:textId="77777777" w:rsidR="00A73AC1" w:rsidRPr="00315C15" w:rsidRDefault="00A73AC1" w:rsidP="00A73A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C15">
        <w:rPr>
          <w:rFonts w:ascii="Times New Roman" w:hAnsi="Times New Roman" w:cs="Times New Roman"/>
          <w:color w:val="000000"/>
          <w:sz w:val="24"/>
          <w:szCs w:val="24"/>
        </w:rPr>
        <w:t xml:space="preserve">- п.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5C15">
        <w:rPr>
          <w:rFonts w:ascii="Times New Roman" w:hAnsi="Times New Roman" w:cs="Times New Roman"/>
          <w:color w:val="000000"/>
          <w:sz w:val="24"/>
          <w:szCs w:val="24"/>
        </w:rPr>
        <w:t xml:space="preserve">.2. дополнить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5C15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для проведения внеплановой проверки является</w:t>
      </w:r>
      <w:r w:rsidRPr="00315C15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информации о фактах нарушения требований к порядку осуществления перевода жилого помещения в нежилое помещение в многоквартирном доме.»</w:t>
      </w:r>
    </w:p>
    <w:p w14:paraId="663598E3" w14:textId="77777777" w:rsidR="00A73AC1" w:rsidRPr="00497706" w:rsidRDefault="00A73AC1" w:rsidP="00A7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497706">
        <w:rPr>
          <w:rFonts w:ascii="Times New Roman" w:hAnsi="Times New Roman" w:cs="Times New Roman"/>
          <w:color w:val="000000"/>
          <w:sz w:val="24"/>
          <w:szCs w:val="24"/>
        </w:rPr>
        <w:t xml:space="preserve">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77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7706">
        <w:rPr>
          <w:rFonts w:ascii="Times New Roman" w:hAnsi="Times New Roman" w:cs="Times New Roman"/>
          <w:color w:val="000000"/>
          <w:sz w:val="24"/>
          <w:szCs w:val="24"/>
        </w:rPr>
        <w:t>. следующего содержания: «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77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77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7706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497706">
        <w:rPr>
          <w:rFonts w:ascii="Times New Roman" w:hAnsi="Times New Roman" w:cs="Times New Roman"/>
          <w:sz w:val="24"/>
          <w:szCs w:val="24"/>
        </w:rPr>
        <w:t xml:space="preserve">  плановых проверок юридических лиц, индивидуальных предпринимателей  должностные лица органа муниципального жилищного контроля обязаны использовать проверочные листы (списки контрольных вопросов).</w:t>
      </w:r>
    </w:p>
    <w:p w14:paraId="3137249E" w14:textId="77777777" w:rsidR="00A73AC1" w:rsidRPr="00497706" w:rsidRDefault="00A73AC1" w:rsidP="00A7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 xml:space="preserve">       Проверочные листы (списки контрольных вопросов) разрабатываются и утверждаются органом муниципального жилищного контроля в соответствии с общими требованиями, определенными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юридическими лицами, индивидуальными предпринимателями обязательных требований, установленных муниципальными правовыми актами, составляющих предмет проверки».</w:t>
      </w:r>
    </w:p>
    <w:p w14:paraId="2B84874F" w14:textId="77777777" w:rsidR="00A73AC1" w:rsidRDefault="00A73AC1" w:rsidP="00A73AC1">
      <w:pPr>
        <w:spacing w:after="0" w:line="240" w:lineRule="auto"/>
      </w:pPr>
    </w:p>
    <w:p w14:paraId="1647A73C" w14:textId="77777777" w:rsidR="00A73AC1" w:rsidRPr="00497706" w:rsidRDefault="00A73AC1" w:rsidP="00A73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14:paraId="55E771DA" w14:textId="77777777" w:rsidR="00A73AC1" w:rsidRPr="00497706" w:rsidRDefault="00A73AC1" w:rsidP="00A7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95DB" w14:textId="77777777" w:rsidR="00A73AC1" w:rsidRPr="00497706" w:rsidRDefault="00A73AC1" w:rsidP="00A7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CCE58" w14:textId="77777777" w:rsidR="00A73AC1" w:rsidRPr="00497706" w:rsidRDefault="00A73AC1" w:rsidP="00A73AC1">
      <w:pPr>
        <w:spacing w:after="0" w:line="24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 xml:space="preserve">Врио главы Ленинского  </w:t>
      </w:r>
    </w:p>
    <w:p w14:paraId="4C14DA4B" w14:textId="750C8D09" w:rsidR="008F456E" w:rsidRPr="00A73AC1" w:rsidRDefault="00A73AC1" w:rsidP="00A73AC1">
      <w:pPr>
        <w:spacing w:after="0" w:line="240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49770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97706">
        <w:rPr>
          <w:rFonts w:ascii="Times New Roman" w:hAnsi="Times New Roman" w:cs="Times New Roman"/>
          <w:sz w:val="24"/>
          <w:szCs w:val="24"/>
        </w:rPr>
        <w:tab/>
      </w:r>
      <w:r w:rsidRPr="004977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proofErr w:type="spellStart"/>
      <w:r w:rsidRPr="00497706">
        <w:rPr>
          <w:rFonts w:ascii="Times New Roman" w:hAnsi="Times New Roman" w:cs="Times New Roman"/>
          <w:sz w:val="24"/>
          <w:szCs w:val="24"/>
        </w:rPr>
        <w:t>В.Д.Бекишов</w:t>
      </w:r>
      <w:bookmarkStart w:id="0" w:name="_GoBack"/>
      <w:bookmarkEnd w:id="0"/>
      <w:proofErr w:type="spellEnd"/>
    </w:p>
    <w:sectPr w:rsidR="008F456E" w:rsidRPr="00A73AC1" w:rsidSect="00A73A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63"/>
    <w:rsid w:val="00065063"/>
    <w:rsid w:val="008F456E"/>
    <w:rsid w:val="00A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1CD3"/>
  <w15:chartTrackingRefBased/>
  <w15:docId w15:val="{1A970084-DCCE-4DA0-9914-D74C494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C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73A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73AC1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A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3A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2019-11-05T06:56:00Z</dcterms:created>
  <dcterms:modified xsi:type="dcterms:W3CDTF">2019-11-05T06:57:00Z</dcterms:modified>
</cp:coreProperties>
</file>