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C4" w:rsidRPr="00BF3D76" w:rsidRDefault="00BF3D76" w:rsidP="008500C1">
      <w:pPr>
        <w:jc w:val="right"/>
        <w:rPr>
          <w:sz w:val="18"/>
        </w:rPr>
      </w:pPr>
      <w:r w:rsidRPr="00BF3D76">
        <w:rPr>
          <w:sz w:val="18"/>
        </w:rPr>
        <w:t>Приложение 2</w:t>
      </w:r>
    </w:p>
    <w:p w:rsidR="00D40529" w:rsidRPr="00763826" w:rsidRDefault="00D40529" w:rsidP="00D40529">
      <w:pPr>
        <w:jc w:val="right"/>
        <w:rPr>
          <w:sz w:val="22"/>
          <w:szCs w:val="22"/>
        </w:rPr>
      </w:pPr>
      <w:r w:rsidRPr="00763826">
        <w:rPr>
          <w:sz w:val="22"/>
          <w:szCs w:val="22"/>
        </w:rPr>
        <w:t>к  решению</w:t>
      </w:r>
    </w:p>
    <w:p w:rsidR="00D40529" w:rsidRPr="00763826" w:rsidRDefault="00D40529" w:rsidP="00D40529">
      <w:pPr>
        <w:jc w:val="right"/>
        <w:rPr>
          <w:sz w:val="22"/>
          <w:szCs w:val="22"/>
        </w:rPr>
      </w:pPr>
      <w:r w:rsidRPr="00763826">
        <w:rPr>
          <w:sz w:val="22"/>
          <w:szCs w:val="22"/>
        </w:rPr>
        <w:t>Совета депутатов Ленинского сельского поселения</w:t>
      </w:r>
    </w:p>
    <w:p w:rsidR="00D40529" w:rsidRPr="00763826" w:rsidRDefault="00D40529" w:rsidP="00D40529">
      <w:pPr>
        <w:jc w:val="right"/>
        <w:rPr>
          <w:sz w:val="22"/>
          <w:szCs w:val="22"/>
        </w:rPr>
      </w:pPr>
      <w:r w:rsidRPr="00763826">
        <w:rPr>
          <w:sz w:val="22"/>
          <w:szCs w:val="22"/>
        </w:rPr>
        <w:t>«О бюджете Ленинс</w:t>
      </w:r>
      <w:r w:rsidR="00763826">
        <w:rPr>
          <w:sz w:val="22"/>
          <w:szCs w:val="22"/>
        </w:rPr>
        <w:t>кого сельского поселения на 2018</w:t>
      </w:r>
      <w:r w:rsidR="00AE4F7C">
        <w:rPr>
          <w:sz w:val="22"/>
          <w:szCs w:val="22"/>
        </w:rPr>
        <w:t xml:space="preserve"> год и на плановый период 2019 и 2020</w:t>
      </w:r>
      <w:r w:rsidRPr="00763826">
        <w:rPr>
          <w:sz w:val="22"/>
          <w:szCs w:val="22"/>
        </w:rPr>
        <w:t xml:space="preserve"> год</w:t>
      </w:r>
      <w:r w:rsidR="00AE4F7C">
        <w:rPr>
          <w:sz w:val="22"/>
          <w:szCs w:val="22"/>
        </w:rPr>
        <w:t>ы</w:t>
      </w:r>
      <w:r w:rsidRPr="00763826">
        <w:rPr>
          <w:sz w:val="22"/>
          <w:szCs w:val="22"/>
        </w:rPr>
        <w:t>»</w:t>
      </w:r>
    </w:p>
    <w:p w:rsidR="00D40529" w:rsidRPr="00763826" w:rsidRDefault="00763826" w:rsidP="00D40529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29.12.2017</w:t>
      </w:r>
      <w:r w:rsidR="00D40529" w:rsidRPr="00763826">
        <w:rPr>
          <w:sz w:val="22"/>
          <w:szCs w:val="22"/>
        </w:rPr>
        <w:t xml:space="preserve"> г. № 1</w:t>
      </w:r>
      <w:r w:rsidR="001F1DCD">
        <w:rPr>
          <w:sz w:val="22"/>
          <w:szCs w:val="22"/>
        </w:rPr>
        <w:t>92</w:t>
      </w:r>
      <w:r>
        <w:rPr>
          <w:sz w:val="22"/>
          <w:szCs w:val="22"/>
        </w:rPr>
        <w:t>/1</w:t>
      </w:r>
      <w:r w:rsidR="001F1DCD">
        <w:rPr>
          <w:sz w:val="22"/>
          <w:szCs w:val="22"/>
        </w:rPr>
        <w:t>60</w:t>
      </w:r>
    </w:p>
    <w:p w:rsidR="00D40529" w:rsidRPr="00763826" w:rsidRDefault="00D40529" w:rsidP="00D40529">
      <w:pPr>
        <w:rPr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545"/>
        <w:gridCol w:w="2180"/>
        <w:gridCol w:w="4907"/>
      </w:tblGrid>
      <w:tr w:rsidR="00D40529" w:rsidTr="003301A7">
        <w:trPr>
          <w:trHeight w:val="19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0529" w:rsidRDefault="00D40529" w:rsidP="003301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40529" w:rsidRDefault="00D40529" w:rsidP="003301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D40529" w:rsidRDefault="00D40529" w:rsidP="00330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4A7A" w:rsidRPr="001E4A7A" w:rsidRDefault="001E4A7A" w:rsidP="00B61CD6">
      <w:pPr>
        <w:ind w:left="5220"/>
        <w:jc w:val="right"/>
        <w:rPr>
          <w:b/>
          <w:sz w:val="18"/>
        </w:rPr>
      </w:pPr>
    </w:p>
    <w:p w:rsidR="002A7E24" w:rsidRDefault="002A7E24">
      <w:pPr>
        <w:pStyle w:val="a3"/>
      </w:pPr>
    </w:p>
    <w:p w:rsidR="00EA0D50" w:rsidRDefault="00EA0D50" w:rsidP="00337E17">
      <w:pPr>
        <w:pStyle w:val="a3"/>
      </w:pPr>
      <w:r>
        <w:t>Перечень главных администраторов источников</w:t>
      </w:r>
    </w:p>
    <w:p w:rsidR="00EA0D50" w:rsidRDefault="00EA0D50">
      <w:pPr>
        <w:pStyle w:val="a3"/>
      </w:pPr>
      <w:r>
        <w:t xml:space="preserve">внутреннего финансирования дефицита бюджета    </w:t>
      </w:r>
    </w:p>
    <w:p w:rsidR="00EA0D50" w:rsidRDefault="00EA0D50">
      <w:pPr>
        <w:rPr>
          <w:b/>
        </w:rPr>
      </w:pPr>
      <w:r>
        <w:rPr>
          <w:b/>
        </w:rPr>
        <w:t xml:space="preserve">                                                    </w:t>
      </w:r>
      <w:r w:rsidR="0013701C">
        <w:rPr>
          <w:b/>
        </w:rPr>
        <w:t>Ленинского</w:t>
      </w:r>
      <w:r>
        <w:rPr>
          <w:b/>
        </w:rPr>
        <w:t xml:space="preserve">  сельского поселения</w:t>
      </w:r>
    </w:p>
    <w:p w:rsidR="00EA0D50" w:rsidRDefault="00EA0D50">
      <w:pPr>
        <w:rPr>
          <w:b/>
        </w:rPr>
      </w:pPr>
    </w:p>
    <w:p w:rsidR="00EA0D50" w:rsidRDefault="00EA0D50"/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7380"/>
      </w:tblGrid>
      <w:tr w:rsidR="00EA0D50">
        <w:tc>
          <w:tcPr>
            <w:tcW w:w="720" w:type="dxa"/>
          </w:tcPr>
          <w:p w:rsidR="00EA0D50" w:rsidRDefault="00EA0D50">
            <w:pPr>
              <w:pStyle w:val="2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Код главы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</w:t>
            </w:r>
          </w:p>
        </w:tc>
        <w:tc>
          <w:tcPr>
            <w:tcW w:w="7380" w:type="dxa"/>
          </w:tcPr>
          <w:p w:rsidR="00EA0D50" w:rsidRDefault="00EA0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</w:t>
            </w:r>
          </w:p>
        </w:tc>
      </w:tr>
      <w:tr w:rsidR="00EA0D50">
        <w:tc>
          <w:tcPr>
            <w:tcW w:w="720" w:type="dxa"/>
          </w:tcPr>
          <w:p w:rsidR="00EA0D50" w:rsidRDefault="00EA0D50" w:rsidP="00542B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13701C">
              <w:rPr>
                <w:b/>
                <w:bCs/>
              </w:rPr>
              <w:t>7</w:t>
            </w:r>
          </w:p>
        </w:tc>
        <w:tc>
          <w:tcPr>
            <w:tcW w:w="2700" w:type="dxa"/>
          </w:tcPr>
          <w:p w:rsidR="00EA0D50" w:rsidRDefault="00EA0D50">
            <w:pPr>
              <w:jc w:val="both"/>
              <w:rPr>
                <w:b/>
                <w:bCs/>
              </w:rPr>
            </w:pPr>
          </w:p>
        </w:tc>
        <w:tc>
          <w:tcPr>
            <w:tcW w:w="7380" w:type="dxa"/>
          </w:tcPr>
          <w:p w:rsidR="00EA0D50" w:rsidRDefault="0098554C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  <w:sz w:val="22"/>
              </w:rPr>
              <w:t>Финансовый отдел администрации Николаевского муниципального района Волгоградской области</w:t>
            </w:r>
          </w:p>
        </w:tc>
      </w:tr>
      <w:tr w:rsidR="00EA0D50">
        <w:tc>
          <w:tcPr>
            <w:tcW w:w="720" w:type="dxa"/>
          </w:tcPr>
          <w:p w:rsidR="00F917FA" w:rsidRPr="00B61CD6" w:rsidRDefault="00B61CD6" w:rsidP="000B3C03">
            <w:pPr>
              <w:rPr>
                <w:b/>
              </w:rPr>
            </w:pPr>
            <w:r w:rsidRPr="00B61CD6">
              <w:rPr>
                <w:b/>
              </w:rPr>
              <w:t>977</w:t>
            </w:r>
          </w:p>
          <w:p w:rsidR="00F917FA" w:rsidRPr="00B61CD6" w:rsidRDefault="00F917FA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>01 05 02 01 10 0000 510</w:t>
            </w: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EA0D50">
        <w:tc>
          <w:tcPr>
            <w:tcW w:w="720" w:type="dxa"/>
          </w:tcPr>
          <w:p w:rsidR="00EA0D50" w:rsidRPr="00B61CD6" w:rsidRDefault="00B61CD6">
            <w:pPr>
              <w:jc w:val="center"/>
              <w:rPr>
                <w:b/>
              </w:rPr>
            </w:pPr>
            <w:r w:rsidRPr="00B61CD6">
              <w:rPr>
                <w:b/>
              </w:rPr>
              <w:t>977</w:t>
            </w:r>
          </w:p>
        </w:tc>
        <w:tc>
          <w:tcPr>
            <w:tcW w:w="2700" w:type="dxa"/>
          </w:tcPr>
          <w:p w:rsidR="00EA0D50" w:rsidRDefault="00EA0D50">
            <w:pPr>
              <w:jc w:val="center"/>
            </w:pPr>
            <w:r>
              <w:t xml:space="preserve"> 01 05 02 01 10 0000 610</w:t>
            </w:r>
          </w:p>
          <w:p w:rsidR="00F917FA" w:rsidRDefault="00F917FA">
            <w:pPr>
              <w:jc w:val="center"/>
            </w:pPr>
          </w:p>
          <w:p w:rsidR="00F917FA" w:rsidRDefault="00F917FA">
            <w:pPr>
              <w:jc w:val="center"/>
            </w:pPr>
          </w:p>
        </w:tc>
        <w:tc>
          <w:tcPr>
            <w:tcW w:w="7380" w:type="dxa"/>
          </w:tcPr>
          <w:p w:rsidR="00EA0D50" w:rsidRDefault="00EA0D50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A0D50" w:rsidRDefault="00EA0D50"/>
    <w:sectPr w:rsidR="00EA0D50" w:rsidSect="004D6723">
      <w:pgSz w:w="11906" w:h="16838"/>
      <w:pgMar w:top="357" w:right="567" w:bottom="295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3089D"/>
    <w:rsid w:val="000135E1"/>
    <w:rsid w:val="00032E01"/>
    <w:rsid w:val="000B3C03"/>
    <w:rsid w:val="00124F36"/>
    <w:rsid w:val="00127CAF"/>
    <w:rsid w:val="0013701C"/>
    <w:rsid w:val="001E4A7A"/>
    <w:rsid w:val="001F1DCD"/>
    <w:rsid w:val="00214BEB"/>
    <w:rsid w:val="0023089D"/>
    <w:rsid w:val="002A41AB"/>
    <w:rsid w:val="002A7E24"/>
    <w:rsid w:val="002B133B"/>
    <w:rsid w:val="002D53EC"/>
    <w:rsid w:val="00311CF4"/>
    <w:rsid w:val="00337E17"/>
    <w:rsid w:val="003F07C4"/>
    <w:rsid w:val="0040610C"/>
    <w:rsid w:val="004D6723"/>
    <w:rsid w:val="00542BD9"/>
    <w:rsid w:val="0062373C"/>
    <w:rsid w:val="0064319B"/>
    <w:rsid w:val="00725110"/>
    <w:rsid w:val="0074186F"/>
    <w:rsid w:val="00763826"/>
    <w:rsid w:val="007A0154"/>
    <w:rsid w:val="00841F9D"/>
    <w:rsid w:val="008500C1"/>
    <w:rsid w:val="008C78C7"/>
    <w:rsid w:val="00955401"/>
    <w:rsid w:val="0098554C"/>
    <w:rsid w:val="00A53602"/>
    <w:rsid w:val="00AB0A3D"/>
    <w:rsid w:val="00AD26A1"/>
    <w:rsid w:val="00AE4F7C"/>
    <w:rsid w:val="00B278B4"/>
    <w:rsid w:val="00B57BAA"/>
    <w:rsid w:val="00B61CD6"/>
    <w:rsid w:val="00BF3D76"/>
    <w:rsid w:val="00C72692"/>
    <w:rsid w:val="00D40529"/>
    <w:rsid w:val="00E2779B"/>
    <w:rsid w:val="00E526D7"/>
    <w:rsid w:val="00E72E22"/>
    <w:rsid w:val="00EA0D50"/>
    <w:rsid w:val="00ED7939"/>
    <w:rsid w:val="00F9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723"/>
    <w:rPr>
      <w:sz w:val="24"/>
      <w:szCs w:val="24"/>
    </w:rPr>
  </w:style>
  <w:style w:type="paragraph" w:styleId="1">
    <w:name w:val="heading 1"/>
    <w:basedOn w:val="a"/>
    <w:next w:val="a"/>
    <w:qFormat/>
    <w:rsid w:val="004D6723"/>
    <w:pPr>
      <w:keepNext/>
      <w:jc w:val="center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qFormat/>
    <w:rsid w:val="004D6723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4D6723"/>
    <w:pPr>
      <w:keepNext/>
      <w:jc w:val="both"/>
      <w:outlineLvl w:val="2"/>
    </w:pPr>
    <w:rPr>
      <w:b/>
      <w:bCs/>
      <w:snapToGrid w:val="0"/>
      <w:color w:val="000000"/>
      <w:sz w:val="22"/>
    </w:rPr>
  </w:style>
  <w:style w:type="paragraph" w:styleId="4">
    <w:name w:val="heading 4"/>
    <w:basedOn w:val="a"/>
    <w:next w:val="a"/>
    <w:link w:val="40"/>
    <w:unhideWhenUsed/>
    <w:qFormat/>
    <w:rsid w:val="00AD26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D6723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D26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127CA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054B-526E-4E74-816D-B9FD9660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ТУ по Николаевскому району ГФКУ АВО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Ленинское</cp:lastModifiedBy>
  <cp:revision>13</cp:revision>
  <cp:lastPrinted>2018-01-12T08:12:00Z</cp:lastPrinted>
  <dcterms:created xsi:type="dcterms:W3CDTF">2016-02-16T07:28:00Z</dcterms:created>
  <dcterms:modified xsi:type="dcterms:W3CDTF">2018-01-12T08:12:00Z</dcterms:modified>
</cp:coreProperties>
</file>