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06" w:rsidRDefault="001E6E06" w:rsidP="001E6E06"/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1E6E06"/>
    <w:p w:rsidR="001E6E06" w:rsidRDefault="001E6E06" w:rsidP="006D6383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0378EA" w:rsidP="001E6E06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 w:rsidR="001E6E06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384810" w:rsidRPr="00D731AE">
        <w:rPr>
          <w:rFonts w:ascii="Times New Roman" w:hAnsi="Times New Roman"/>
          <w:b w:val="0"/>
          <w:sz w:val="24"/>
        </w:rPr>
        <w:t>« 29</w:t>
      </w:r>
      <w:proofErr w:type="gramEnd"/>
      <w:r w:rsidR="006D6383" w:rsidRPr="00D731AE">
        <w:rPr>
          <w:rFonts w:ascii="Times New Roman" w:hAnsi="Times New Roman"/>
          <w:b w:val="0"/>
          <w:sz w:val="24"/>
        </w:rPr>
        <w:t>»</w:t>
      </w:r>
      <w:r w:rsidR="00AA7773">
        <w:rPr>
          <w:rFonts w:ascii="Times New Roman" w:hAnsi="Times New Roman"/>
          <w:b w:val="0"/>
          <w:sz w:val="24"/>
        </w:rPr>
        <w:t xml:space="preserve"> </w:t>
      </w:r>
      <w:r w:rsidR="00384810" w:rsidRPr="00D731AE">
        <w:rPr>
          <w:rFonts w:ascii="Times New Roman" w:hAnsi="Times New Roman"/>
          <w:b w:val="0"/>
          <w:sz w:val="24"/>
        </w:rPr>
        <w:t xml:space="preserve">мая </w:t>
      </w:r>
      <w:r w:rsidR="002634CB" w:rsidRPr="00D731AE">
        <w:rPr>
          <w:rFonts w:ascii="Times New Roman" w:hAnsi="Times New Roman"/>
          <w:b w:val="0"/>
          <w:sz w:val="22"/>
          <w:szCs w:val="22"/>
        </w:rPr>
        <w:t>2019</w:t>
      </w:r>
      <w:r w:rsidR="006D6383" w:rsidRPr="00D731AE">
        <w:rPr>
          <w:rFonts w:ascii="Times New Roman" w:hAnsi="Times New Roman"/>
          <w:b w:val="0"/>
          <w:sz w:val="22"/>
          <w:szCs w:val="22"/>
        </w:rPr>
        <w:t xml:space="preserve"> г.                                                                                         </w:t>
      </w:r>
      <w:r w:rsidR="00BF3C20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6D6383" w:rsidRPr="00D731AE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6D6383">
        <w:rPr>
          <w:rFonts w:ascii="Times New Roman" w:hAnsi="Times New Roman"/>
          <w:b w:val="0"/>
          <w:sz w:val="22"/>
          <w:szCs w:val="22"/>
        </w:rPr>
        <w:t>№</w:t>
      </w:r>
      <w:r w:rsidR="00384810">
        <w:rPr>
          <w:rFonts w:ascii="Times New Roman" w:hAnsi="Times New Roman"/>
          <w:b w:val="0"/>
          <w:sz w:val="22"/>
          <w:szCs w:val="22"/>
        </w:rPr>
        <w:t xml:space="preserve"> 32/24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2634CB" w:rsidP="001E6E06">
      <w:r>
        <w:t>сельского поселения за 2018</w:t>
      </w:r>
      <w:r w:rsidR="001E6E06">
        <w:t xml:space="preserve"> год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>сельского поселения Новикова А</w:t>
      </w:r>
      <w:r>
        <w:t>.</w:t>
      </w:r>
      <w:r w:rsidR="00765A65">
        <w:t>И.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2634CB">
        <w:t>8</w:t>
      </w:r>
      <w:r w:rsidR="00FE2973">
        <w:t xml:space="preserve"> год и заключение о внешней проверке годового отчета об исполнении бюджета Ленинс</w:t>
      </w:r>
      <w:r w:rsidR="002634CB">
        <w:t>кого сельского поселения за 2018</w:t>
      </w:r>
      <w:r w:rsidR="00FE2973">
        <w:t xml:space="preserve"> 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2634CB">
        <w:t>2018</w:t>
      </w:r>
      <w:r w:rsidR="00DD3FA5">
        <w:t xml:space="preserve"> год</w:t>
      </w:r>
      <w:r w:rsidR="00FE2973">
        <w:t>:</w:t>
      </w:r>
    </w:p>
    <w:p w:rsidR="00FE2973" w:rsidRDefault="002634CB" w:rsidP="001E6E06">
      <w:r>
        <w:t>по доходам 12224,9</w:t>
      </w:r>
      <w:r w:rsidR="007275A6">
        <w:t xml:space="preserve"> 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2634CB" w:rsidP="001E6E06">
      <w:r>
        <w:t>по расходам в сумме 13147,0</w:t>
      </w:r>
      <w:r w:rsidR="00D66AC6">
        <w:t xml:space="preserve"> </w:t>
      </w:r>
      <w:r w:rsidR="002B1C6D">
        <w:t>тыс. руб.</w:t>
      </w:r>
      <w:r w:rsidR="00FE2973">
        <w:t xml:space="preserve">, </w:t>
      </w:r>
    </w:p>
    <w:p w:rsidR="001E6E06" w:rsidRDefault="002634CB" w:rsidP="001E6E06">
      <w:r>
        <w:t xml:space="preserve"> с дефицитом </w:t>
      </w:r>
      <w:proofErr w:type="gramStart"/>
      <w:r>
        <w:t>бюджета  922</w:t>
      </w:r>
      <w:proofErr w:type="gramEnd"/>
      <w:r>
        <w:t>,1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</w:t>
      </w:r>
      <w:r w:rsidR="00FC5E64">
        <w:t xml:space="preserve">поступление </w:t>
      </w:r>
      <w:r w:rsidR="001E6E06">
        <w:t>доходов бюджета Ленинс</w:t>
      </w:r>
      <w:r w:rsidR="002634CB">
        <w:t>кого сельского поселения за 2018</w:t>
      </w:r>
      <w:r w:rsidR="001E6E06">
        <w:t xml:space="preserve"> год по кодам классификаци</w:t>
      </w:r>
      <w:r w:rsidR="00FC5E64">
        <w:t>и</w:t>
      </w:r>
      <w:r w:rsidR="001E6E06">
        <w:t xml:space="preserve"> согласно приложению </w:t>
      </w:r>
      <w:r w:rsidR="00EF5793">
        <w:t>1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proofErr w:type="gramStart"/>
      <w:r w:rsidR="00FC5E64">
        <w:t>исполнение  бюджетных</w:t>
      </w:r>
      <w:proofErr w:type="gramEnd"/>
      <w:r w:rsidR="00FC5E64">
        <w:t xml:space="preserve"> ассигнований </w:t>
      </w:r>
      <w:r w:rsidR="001E6E06">
        <w:t xml:space="preserve"> по разделам и подразделам</w:t>
      </w:r>
      <w:r w:rsidR="00FC5E64" w:rsidRPr="00FC5E64">
        <w:t xml:space="preserve"> </w:t>
      </w:r>
      <w:r w:rsidR="00FC5E64">
        <w:t>классификации расходов Ленинского сельского поселения в 2018г</w:t>
      </w:r>
      <w:r w:rsidR="00EF5793">
        <w:t xml:space="preserve"> согласно приложению 2</w:t>
      </w:r>
      <w:r w:rsidR="001E6E06"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proofErr w:type="gramStart"/>
      <w:r w:rsidR="00FC5E64">
        <w:t xml:space="preserve">исполнение  </w:t>
      </w:r>
      <w:r>
        <w:t>ведомств</w:t>
      </w:r>
      <w:r w:rsidR="002634CB">
        <w:t>енной</w:t>
      </w:r>
      <w:proofErr w:type="gramEnd"/>
      <w:r w:rsidR="002634CB">
        <w:t xml:space="preserve"> структуре расходов</w:t>
      </w:r>
      <w:r w:rsidR="00FC5E64" w:rsidRPr="00FC5E64">
        <w:t xml:space="preserve"> </w:t>
      </w:r>
      <w:r w:rsidR="00FC5E64">
        <w:t>Ленинского сельского поселения</w:t>
      </w:r>
      <w:r w:rsidR="002634CB">
        <w:t xml:space="preserve"> за 2018</w:t>
      </w:r>
      <w:r w:rsidR="00EF5793">
        <w:t xml:space="preserve"> год согласно приложению 3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2634CB">
        <w:t xml:space="preserve">го сельского </w:t>
      </w:r>
      <w:proofErr w:type="gramStart"/>
      <w:r w:rsidR="002634CB">
        <w:t>поселения  за</w:t>
      </w:r>
      <w:proofErr w:type="gramEnd"/>
      <w:r w:rsidR="002634CB">
        <w:t xml:space="preserve"> 2018</w:t>
      </w:r>
      <w:r w:rsidR="00765A65">
        <w:t xml:space="preserve"> </w:t>
      </w:r>
      <w:r w:rsidR="00EF5793">
        <w:t>год согласно приложению 4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1E6E06" w:rsidRDefault="00765A65" w:rsidP="001E6E06">
      <w:r>
        <w:t>Глава</w:t>
      </w:r>
      <w:r w:rsidR="001E6E06">
        <w:t xml:space="preserve"> Ленинского сельского поселения                                </w:t>
      </w:r>
      <w:r w:rsidR="00455CEC">
        <w:t xml:space="preserve">                    </w:t>
      </w:r>
      <w:proofErr w:type="spellStart"/>
      <w:r w:rsidR="00455CEC">
        <w:t>А.И.Новиков</w:t>
      </w:r>
      <w:proofErr w:type="spellEnd"/>
    </w:p>
    <w:p w:rsidR="00AA7773" w:rsidRDefault="00AA7773" w:rsidP="001E6E06"/>
    <w:p w:rsidR="00AA7773" w:rsidRDefault="00AA7773" w:rsidP="001E6E06"/>
    <w:p w:rsidR="00AA7773" w:rsidRDefault="00AA7773" w:rsidP="001E6E06"/>
    <w:p w:rsidR="00AA7773" w:rsidRDefault="00AA7773" w:rsidP="001E6E06"/>
    <w:p w:rsidR="00AA7773" w:rsidRDefault="00AA7773" w:rsidP="001E6E06"/>
    <w:p w:rsidR="00AA7773" w:rsidRDefault="00AA7773" w:rsidP="001E6E06"/>
    <w:p w:rsidR="00AA7773" w:rsidRDefault="00AA7773" w:rsidP="00AA7773">
      <w:pPr>
        <w:jc w:val="center"/>
      </w:pPr>
    </w:p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proofErr w:type="gramStart"/>
      <w:r w:rsidRPr="00FC328A">
        <w:rPr>
          <w:sz w:val="20"/>
          <w:szCs w:val="20"/>
        </w:rPr>
        <w:t>к  решени</w:t>
      </w:r>
      <w:r>
        <w:rPr>
          <w:sz w:val="20"/>
          <w:szCs w:val="20"/>
        </w:rPr>
        <w:t>ю</w:t>
      </w:r>
      <w:proofErr w:type="gramEnd"/>
    </w:p>
    <w:p w:rsidR="00AA7773" w:rsidRPr="00FC328A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r w:rsidRPr="00FC328A">
        <w:rPr>
          <w:sz w:val="20"/>
          <w:szCs w:val="20"/>
        </w:rPr>
        <w:t>Совета депутатов Ленинского сельского поселения</w:t>
      </w:r>
    </w:p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FC328A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29.05.2019</w:t>
      </w:r>
      <w:r w:rsidRPr="00FC328A">
        <w:rPr>
          <w:sz w:val="20"/>
          <w:szCs w:val="20"/>
        </w:rPr>
        <w:t xml:space="preserve">  г</w:t>
      </w:r>
      <w:proofErr w:type="gramEnd"/>
      <w:r w:rsidRPr="00FC328A">
        <w:rPr>
          <w:sz w:val="20"/>
          <w:szCs w:val="20"/>
        </w:rPr>
        <w:t xml:space="preserve">  № </w:t>
      </w:r>
      <w:r>
        <w:rPr>
          <w:sz w:val="20"/>
          <w:szCs w:val="20"/>
        </w:rPr>
        <w:t>32/24</w:t>
      </w:r>
    </w:p>
    <w:p w:rsidR="00AA7773" w:rsidRPr="00FC328A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</w:p>
    <w:p w:rsidR="00AA7773" w:rsidRPr="00852AA1" w:rsidRDefault="00AA7773" w:rsidP="00AA7773">
      <w:pPr>
        <w:jc w:val="center"/>
        <w:rPr>
          <w:b/>
        </w:rPr>
      </w:pPr>
      <w:r>
        <w:rPr>
          <w:b/>
        </w:rPr>
        <w:t xml:space="preserve">Поступление </w:t>
      </w:r>
      <w:proofErr w:type="gramStart"/>
      <w:r>
        <w:rPr>
          <w:b/>
        </w:rPr>
        <w:t xml:space="preserve">доходов </w:t>
      </w:r>
      <w:r w:rsidRPr="00852AA1">
        <w:rPr>
          <w:b/>
        </w:rPr>
        <w:t xml:space="preserve"> бюджет</w:t>
      </w:r>
      <w:r>
        <w:rPr>
          <w:b/>
        </w:rPr>
        <w:t>а</w:t>
      </w:r>
      <w:proofErr w:type="gramEnd"/>
      <w:r>
        <w:rPr>
          <w:b/>
        </w:rPr>
        <w:t xml:space="preserve">   Ленинского сельского поселения за 2018г.</w:t>
      </w:r>
    </w:p>
    <w:p w:rsidR="00AA7773" w:rsidRPr="00B91AAD" w:rsidRDefault="00AA7773" w:rsidP="00AA7773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кодам  классификации</w:t>
      </w:r>
      <w:proofErr w:type="gramEnd"/>
    </w:p>
    <w:p w:rsidR="00AA7773" w:rsidRPr="00185CFE" w:rsidRDefault="00AA7773" w:rsidP="00AA7773">
      <w:pPr>
        <w:tabs>
          <w:tab w:val="left" w:pos="3075"/>
        </w:tabs>
      </w:pPr>
      <w:r>
        <w:tab/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4118"/>
        <w:gridCol w:w="1260"/>
        <w:gridCol w:w="1438"/>
        <w:gridCol w:w="773"/>
      </w:tblGrid>
      <w:tr w:rsidR="00AA7773" w:rsidRPr="00CA113E" w:rsidTr="00BF3C20">
        <w:trPr>
          <w:trHeight w:val="8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proofErr w:type="gramStart"/>
            <w:r w:rsidRPr="00CA113E">
              <w:rPr>
                <w:sz w:val="18"/>
                <w:szCs w:val="18"/>
              </w:rPr>
              <w:t>Код  БК</w:t>
            </w:r>
            <w:proofErr w:type="gramEnd"/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назначено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исполнено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%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5740,2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5923,0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bCs/>
                <w:sz w:val="18"/>
                <w:szCs w:val="18"/>
              </w:rPr>
            </w:pPr>
            <w:r w:rsidRPr="00FF4C77">
              <w:rPr>
                <w:b/>
                <w:bCs/>
                <w:sz w:val="18"/>
                <w:szCs w:val="18"/>
              </w:rPr>
              <w:t>Налоги на товары (работы,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4C77">
              <w:rPr>
                <w:b/>
                <w:bCs/>
                <w:sz w:val="18"/>
                <w:szCs w:val="18"/>
              </w:rPr>
              <w:t>услуги</w:t>
            </w:r>
            <w:proofErr w:type="gramStart"/>
            <w:r w:rsidRPr="00FF4C77">
              <w:rPr>
                <w:b/>
                <w:bCs/>
                <w:sz w:val="18"/>
                <w:szCs w:val="18"/>
              </w:rPr>
              <w:t>),реализуемые</w:t>
            </w:r>
            <w:proofErr w:type="gramEnd"/>
            <w:r w:rsidRPr="00FF4C77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  <w:p w:rsidR="00AA7773" w:rsidRPr="00FF4C7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2530,4</w:t>
            </w:r>
          </w:p>
        </w:tc>
        <w:tc>
          <w:tcPr>
            <w:tcW w:w="1438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2528,3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000 1 03 02230 01 0000 110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дизельное топливо,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A7773" w:rsidRPr="00FF4C7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1109,9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1126,5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000 1 03 02240 01 0000 110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</w:t>
            </w:r>
            <w:r>
              <w:rPr>
                <w:sz w:val="18"/>
                <w:szCs w:val="18"/>
              </w:rPr>
              <w:t xml:space="preserve"> </w:t>
            </w:r>
            <w:r w:rsidRPr="00FF4C77">
              <w:rPr>
                <w:sz w:val="18"/>
                <w:szCs w:val="18"/>
              </w:rPr>
              <w:t xml:space="preserve">двигателей,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000 1 03 02250 01 0000 110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автомобильный бензин,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1643,3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AA7773" w:rsidRPr="00CA113E" w:rsidTr="00BF3C20">
        <w:trPr>
          <w:trHeight w:val="1068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000 1 03 02260 01 0000 110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прямогонный бензин,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-229,1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-252,4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Налоги и прибыль, доходы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2571,0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000 1 01 0201</w:t>
            </w:r>
            <w:r w:rsidRPr="00CA113E">
              <w:rPr>
                <w:b/>
                <w:sz w:val="18"/>
                <w:szCs w:val="18"/>
              </w:rPr>
              <w:t>0 01 0000 110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Налог на доходы </w:t>
            </w:r>
            <w:proofErr w:type="gramStart"/>
            <w:r w:rsidRPr="00CA113E">
              <w:rPr>
                <w:sz w:val="18"/>
                <w:szCs w:val="18"/>
              </w:rPr>
              <w:t>физических  лиц</w:t>
            </w:r>
            <w:proofErr w:type="gramEnd"/>
          </w:p>
        </w:tc>
        <w:tc>
          <w:tcPr>
            <w:tcW w:w="1260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2571,0</w:t>
            </w:r>
          </w:p>
        </w:tc>
        <w:tc>
          <w:tcPr>
            <w:tcW w:w="1438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1438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</w:t>
            </w:r>
          </w:p>
        </w:tc>
        <w:tc>
          <w:tcPr>
            <w:tcW w:w="773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000 1 05 03010 01 0000 110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438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773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proofErr w:type="gramStart"/>
            <w:r w:rsidRPr="00CA113E">
              <w:rPr>
                <w:b/>
                <w:sz w:val="18"/>
                <w:szCs w:val="18"/>
              </w:rPr>
              <w:t>Налоги  на</w:t>
            </w:r>
            <w:proofErr w:type="gramEnd"/>
            <w:r w:rsidRPr="00CA113E">
              <w:rPr>
                <w:b/>
                <w:sz w:val="18"/>
                <w:szCs w:val="18"/>
              </w:rPr>
              <w:t xml:space="preserve"> имущество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476,1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485,4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000 1 06 01030 1</w:t>
            </w:r>
            <w:r w:rsidRPr="00CA113E">
              <w:rPr>
                <w:b/>
                <w:sz w:val="18"/>
                <w:szCs w:val="18"/>
              </w:rPr>
              <w:t>0 0000 110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000 1 06 06000 00 0000 000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AA7773" w:rsidRPr="00CA113E" w:rsidTr="00BF3C20">
        <w:trPr>
          <w:trHeight w:val="330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 xml:space="preserve">Государственная пошлина за совершение </w:t>
            </w:r>
            <w:proofErr w:type="gramStart"/>
            <w:r w:rsidRPr="00124127">
              <w:rPr>
                <w:sz w:val="18"/>
                <w:szCs w:val="18"/>
              </w:rPr>
              <w:t>нотариальных  действий</w:t>
            </w:r>
            <w:proofErr w:type="gramEnd"/>
            <w:r w:rsidRPr="00124127">
              <w:rPr>
                <w:sz w:val="18"/>
                <w:szCs w:val="18"/>
              </w:rPr>
              <w:t xml:space="preserve">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438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73" w:type="dxa"/>
          </w:tcPr>
          <w:p w:rsidR="00AA7773" w:rsidRPr="009C2FD7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C2FD7">
              <w:rPr>
                <w:sz w:val="18"/>
                <w:szCs w:val="18"/>
              </w:rPr>
              <w:t>98,4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 xml:space="preserve">Доходы от </w:t>
            </w:r>
            <w:proofErr w:type="gramStart"/>
            <w:r w:rsidRPr="00CA113E">
              <w:rPr>
                <w:b/>
                <w:sz w:val="18"/>
                <w:szCs w:val="18"/>
              </w:rPr>
              <w:t>использования  имущества</w:t>
            </w:r>
            <w:proofErr w:type="gramEnd"/>
            <w:r w:rsidRPr="00CA113E">
              <w:rPr>
                <w:b/>
                <w:sz w:val="18"/>
                <w:szCs w:val="18"/>
              </w:rPr>
              <w:t>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80,5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118" w:type="dxa"/>
          </w:tcPr>
          <w:p w:rsidR="00AA7773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 ,получаемые</w:t>
            </w:r>
            <w:proofErr w:type="gramEnd"/>
            <w:r>
              <w:rPr>
                <w:sz w:val="18"/>
                <w:szCs w:val="18"/>
              </w:rPr>
              <w:t xml:space="preserve"> в виде арендной платы, а также средства от продажи права на заключение договоров аренды за земли ,находящиеся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000 1 11 05075 1</w:t>
            </w:r>
            <w:r w:rsidRPr="00CA113E">
              <w:rPr>
                <w:sz w:val="18"/>
                <w:szCs w:val="18"/>
              </w:rPr>
              <w:t>0 0000 120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составляющего казну </w:t>
            </w:r>
            <w:proofErr w:type="gramStart"/>
            <w:r>
              <w:rPr>
                <w:sz w:val="18"/>
                <w:szCs w:val="18"/>
              </w:rPr>
              <w:t>сельских  поселений</w:t>
            </w:r>
            <w:proofErr w:type="gramEnd"/>
            <w:r>
              <w:rPr>
                <w:sz w:val="18"/>
                <w:szCs w:val="18"/>
              </w:rPr>
              <w:t xml:space="preserve"> (за исключением земельных участков)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000 1 16 00000 00 0000 000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AA7773" w:rsidRPr="005E03A3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000 1 16 51040 02 0000 140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взыскания(штрафы</w:t>
            </w:r>
            <w:proofErr w:type="gramStart"/>
            <w:r>
              <w:rPr>
                <w:sz w:val="18"/>
                <w:szCs w:val="18"/>
              </w:rPr>
              <w:t>),установленные</w:t>
            </w:r>
            <w:proofErr w:type="gramEnd"/>
            <w:r>
              <w:rPr>
                <w:sz w:val="18"/>
                <w:szCs w:val="18"/>
              </w:rPr>
              <w:t xml:space="preserve">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73" w:type="dxa"/>
          </w:tcPr>
          <w:p w:rsidR="00AA7773" w:rsidRPr="005E03A3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000 1 16</w:t>
            </w:r>
            <w:r w:rsidRPr="00CA113E">
              <w:rPr>
                <w:b/>
                <w:sz w:val="18"/>
                <w:szCs w:val="18"/>
              </w:rPr>
              <w:t xml:space="preserve">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626FEA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000 1 16 90050</w:t>
            </w:r>
            <w:r w:rsidRPr="00626FEA">
              <w:rPr>
                <w:sz w:val="18"/>
                <w:szCs w:val="18"/>
              </w:rPr>
              <w:t xml:space="preserve"> 10 0000 410</w:t>
            </w:r>
          </w:p>
        </w:tc>
        <w:tc>
          <w:tcPr>
            <w:tcW w:w="4118" w:type="dxa"/>
          </w:tcPr>
          <w:p w:rsidR="00AA7773" w:rsidRPr="00626FEA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взысканий(штрафов) и иных сумм в возмещение ущерба, зачисляемые в бюджеты сельских поселений  </w:t>
            </w:r>
          </w:p>
        </w:tc>
        <w:tc>
          <w:tcPr>
            <w:tcW w:w="1260" w:type="dxa"/>
          </w:tcPr>
          <w:p w:rsidR="00AA7773" w:rsidRPr="00626FEA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38" w:type="dxa"/>
          </w:tcPr>
          <w:p w:rsidR="00AA7773" w:rsidRPr="00626FEA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000 2 00 00000 00 0000 000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711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000 2 02 15001</w:t>
            </w:r>
            <w:r w:rsidRPr="00CA113E">
              <w:rPr>
                <w:sz w:val="18"/>
                <w:szCs w:val="18"/>
              </w:rPr>
              <w:t xml:space="preserve"> 10 0000 151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поселений на </w:t>
            </w:r>
            <w:proofErr w:type="gramStart"/>
            <w:r>
              <w:rPr>
                <w:sz w:val="18"/>
                <w:szCs w:val="18"/>
              </w:rPr>
              <w:t xml:space="preserve">выравнивание </w:t>
            </w:r>
            <w:r w:rsidRPr="00CA113E">
              <w:rPr>
                <w:sz w:val="18"/>
                <w:szCs w:val="18"/>
              </w:rPr>
              <w:t xml:space="preserve"> бюджетной</w:t>
            </w:r>
            <w:proofErr w:type="gramEnd"/>
            <w:r w:rsidRPr="00CA113E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260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2753,0</w:t>
            </w:r>
          </w:p>
        </w:tc>
        <w:tc>
          <w:tcPr>
            <w:tcW w:w="1438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4118" w:type="dxa"/>
          </w:tcPr>
          <w:p w:rsidR="00AA7773" w:rsidRPr="00B34EB4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B34EB4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AA7773" w:rsidRPr="00B34EB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B34EB4">
              <w:rPr>
                <w:sz w:val="18"/>
                <w:szCs w:val="18"/>
              </w:rPr>
              <w:t>587,0</w:t>
            </w:r>
          </w:p>
        </w:tc>
        <w:tc>
          <w:tcPr>
            <w:tcW w:w="1438" w:type="dxa"/>
          </w:tcPr>
          <w:p w:rsidR="00AA7773" w:rsidRPr="004637B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4637BE">
              <w:rPr>
                <w:sz w:val="18"/>
                <w:szCs w:val="18"/>
              </w:rPr>
              <w:t>587,0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240,3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240,3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  <w:r w:rsidRPr="00CA113E">
              <w:rPr>
                <w:sz w:val="18"/>
                <w:szCs w:val="18"/>
              </w:rPr>
              <w:t xml:space="preserve"> бюджетам</w:t>
            </w:r>
            <w:r>
              <w:rPr>
                <w:sz w:val="18"/>
                <w:szCs w:val="18"/>
              </w:rPr>
              <w:t xml:space="preserve"> сельских </w:t>
            </w:r>
            <w:proofErr w:type="gramStart"/>
            <w:r>
              <w:rPr>
                <w:sz w:val="18"/>
                <w:szCs w:val="18"/>
              </w:rPr>
              <w:t xml:space="preserve">поселений </w:t>
            </w:r>
            <w:r w:rsidRPr="00CA113E">
              <w:rPr>
                <w:sz w:val="18"/>
                <w:szCs w:val="18"/>
              </w:rPr>
              <w:t xml:space="preserve"> на</w:t>
            </w:r>
            <w:proofErr w:type="gramEnd"/>
            <w:r w:rsidRPr="00CA113E">
              <w:rPr>
                <w:sz w:val="18"/>
                <w:szCs w:val="18"/>
              </w:rPr>
              <w:t xml:space="preserve"> выполнение передаваемых полномочий субъектов Р</w:t>
            </w:r>
            <w:r>
              <w:rPr>
                <w:sz w:val="18"/>
                <w:szCs w:val="18"/>
              </w:rPr>
              <w:t>оссийской Федерации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000 2 02 </w:t>
            </w:r>
            <w:r>
              <w:rPr>
                <w:sz w:val="18"/>
                <w:szCs w:val="18"/>
              </w:rPr>
              <w:t>35118</w:t>
            </w:r>
            <w:r w:rsidRPr="00CA113E">
              <w:rPr>
                <w:sz w:val="18"/>
                <w:szCs w:val="18"/>
              </w:rPr>
              <w:t xml:space="preserve"> 10 0000 151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CA113E">
              <w:rPr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000 2 02 04000 00 0000 151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сельских </w:t>
            </w:r>
            <w:r w:rsidRPr="00CA113E">
              <w:rPr>
                <w:sz w:val="18"/>
                <w:szCs w:val="18"/>
              </w:rPr>
              <w:t xml:space="preserve"> поселений</w:t>
            </w:r>
            <w:proofErr w:type="gramEnd"/>
          </w:p>
        </w:tc>
        <w:tc>
          <w:tcPr>
            <w:tcW w:w="1260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438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2C7B5F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2C7B5F">
              <w:rPr>
                <w:b/>
                <w:sz w:val="18"/>
                <w:szCs w:val="18"/>
              </w:rPr>
              <w:t>000 2 19 00000 00 0000 000</w:t>
            </w:r>
          </w:p>
        </w:tc>
        <w:tc>
          <w:tcPr>
            <w:tcW w:w="4118" w:type="dxa"/>
          </w:tcPr>
          <w:p w:rsidR="00AA7773" w:rsidRPr="002C7B5F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2C7B5F">
              <w:rPr>
                <w:b/>
                <w:sz w:val="18"/>
                <w:szCs w:val="18"/>
              </w:rPr>
              <w:t xml:space="preserve">Возврат остатков субсидий, субвенций и иных межбюджетных </w:t>
            </w:r>
            <w:proofErr w:type="gramStart"/>
            <w:r w:rsidRPr="002C7B5F">
              <w:rPr>
                <w:b/>
                <w:sz w:val="18"/>
                <w:szCs w:val="18"/>
              </w:rPr>
              <w:t>трансфертов ,имеющих</w:t>
            </w:r>
            <w:proofErr w:type="gramEnd"/>
            <w:r w:rsidRPr="002C7B5F">
              <w:rPr>
                <w:b/>
                <w:sz w:val="18"/>
                <w:szCs w:val="18"/>
              </w:rPr>
              <w:t xml:space="preserve"> целевое назначение прошлых лет</w:t>
            </w:r>
          </w:p>
        </w:tc>
        <w:tc>
          <w:tcPr>
            <w:tcW w:w="1260" w:type="dxa"/>
          </w:tcPr>
          <w:p w:rsidR="00AA7773" w:rsidRPr="002C7B5F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-83,4</w:t>
            </w:r>
          </w:p>
        </w:tc>
        <w:tc>
          <w:tcPr>
            <w:tcW w:w="1438" w:type="dxa"/>
          </w:tcPr>
          <w:p w:rsidR="00AA7773" w:rsidRPr="002C7B5F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</w:t>
            </w:r>
            <w:r w:rsidRPr="00CA113E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остатков субсидий, субвенций и иных межбюджетных </w:t>
            </w:r>
            <w:proofErr w:type="gramStart"/>
            <w:r>
              <w:rPr>
                <w:sz w:val="18"/>
                <w:szCs w:val="18"/>
              </w:rPr>
              <w:t>трансфертов ,имеющих</w:t>
            </w:r>
            <w:proofErr w:type="gramEnd"/>
            <w:r>
              <w:rPr>
                <w:sz w:val="18"/>
                <w:szCs w:val="18"/>
              </w:rPr>
              <w:t xml:space="preserve">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-83,4</w:t>
            </w:r>
          </w:p>
        </w:tc>
        <w:tc>
          <w:tcPr>
            <w:tcW w:w="1438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140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000 850 00000 00 0000 000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12042,1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12224,9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</w:t>
            </w:r>
          </w:p>
        </w:tc>
      </w:tr>
    </w:tbl>
    <w:p w:rsidR="00AA7773" w:rsidRPr="00CA113E" w:rsidRDefault="00AA7773" w:rsidP="00AA7773">
      <w:pPr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Pr="00E9243D" w:rsidRDefault="00AA7773" w:rsidP="00AA777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Приложение 2</w:t>
      </w:r>
    </w:p>
    <w:p w:rsidR="00AA7773" w:rsidRDefault="00AA7773" w:rsidP="00AA777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  решению</w:t>
      </w:r>
      <w:proofErr w:type="gramEnd"/>
    </w:p>
    <w:p w:rsidR="00AA7773" w:rsidRDefault="00AA7773" w:rsidP="00AA77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:rsidR="00AA7773" w:rsidRDefault="00AA7773" w:rsidP="00AA777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29.05.2019</w:t>
      </w:r>
      <w:proofErr w:type="gramEnd"/>
      <w:r>
        <w:rPr>
          <w:sz w:val="20"/>
          <w:szCs w:val="20"/>
        </w:rPr>
        <w:t xml:space="preserve">  г.  </w:t>
      </w:r>
      <w:proofErr w:type="gramStart"/>
      <w:r>
        <w:rPr>
          <w:sz w:val="20"/>
          <w:szCs w:val="20"/>
        </w:rPr>
        <w:t>№  32</w:t>
      </w:r>
      <w:proofErr w:type="gramEnd"/>
      <w:r>
        <w:rPr>
          <w:sz w:val="20"/>
          <w:szCs w:val="20"/>
        </w:rPr>
        <w:t>/24</w:t>
      </w:r>
    </w:p>
    <w:p w:rsidR="00AA7773" w:rsidRPr="00B42CFB" w:rsidRDefault="00AA7773" w:rsidP="00AA7773">
      <w:pPr>
        <w:tabs>
          <w:tab w:val="left" w:pos="6975"/>
        </w:tabs>
        <w:jc w:val="right"/>
        <w:rPr>
          <w:sz w:val="22"/>
          <w:szCs w:val="22"/>
        </w:rPr>
      </w:pPr>
    </w:p>
    <w:p w:rsidR="00AA7773" w:rsidRDefault="00AA7773" w:rsidP="00AA7773">
      <w:pPr>
        <w:tabs>
          <w:tab w:val="left" w:pos="6975"/>
        </w:tabs>
        <w:jc w:val="right"/>
      </w:pPr>
    </w:p>
    <w:p w:rsidR="00AA7773" w:rsidRPr="00E9243D" w:rsidRDefault="00AA7773" w:rsidP="00AA7773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Ленинского сельского поселения в 2018 г.</w:t>
      </w:r>
    </w:p>
    <w:p w:rsidR="00AA7773" w:rsidRDefault="00AA7773" w:rsidP="00AA7773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430"/>
        <w:gridCol w:w="1448"/>
        <w:gridCol w:w="1267"/>
        <w:gridCol w:w="1086"/>
      </w:tblGrid>
      <w:tr w:rsidR="00AA7773" w:rsidTr="000378EA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pStyle w:val="2"/>
              <w:rPr>
                <w:b/>
                <w:bCs/>
                <w:sz w:val="20"/>
                <w:szCs w:val="20"/>
              </w:rPr>
            </w:pPr>
          </w:p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243D">
              <w:rPr>
                <w:b/>
                <w:sz w:val="20"/>
                <w:szCs w:val="20"/>
              </w:rPr>
              <w:t>%  исполнения</w:t>
            </w:r>
            <w:proofErr w:type="gramEnd"/>
            <w:r w:rsidRPr="00E9243D">
              <w:rPr>
                <w:b/>
                <w:sz w:val="20"/>
                <w:szCs w:val="20"/>
              </w:rPr>
              <w:t xml:space="preserve"> к плану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99,7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90641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2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tabs>
                <w:tab w:val="center" w:pos="616"/>
                <w:tab w:val="left" w:pos="1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</w:t>
            </w:r>
            <w:proofErr w:type="gramStart"/>
            <w:r>
              <w:rPr>
                <w:sz w:val="20"/>
                <w:szCs w:val="20"/>
              </w:rPr>
              <w:t>хозяйство(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jc w:val="both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004B9" w:rsidRDefault="00AA7773" w:rsidP="000378EA">
            <w:pPr>
              <w:jc w:val="center"/>
              <w:rPr>
                <w:sz w:val="20"/>
                <w:szCs w:val="20"/>
              </w:rPr>
            </w:pPr>
            <w:r w:rsidRPr="000004B9">
              <w:rPr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004B9" w:rsidRDefault="00AA7773" w:rsidP="000378EA">
            <w:pPr>
              <w:jc w:val="center"/>
              <w:rPr>
                <w:sz w:val="20"/>
                <w:szCs w:val="20"/>
              </w:rPr>
            </w:pPr>
            <w:r w:rsidRPr="000004B9">
              <w:rPr>
                <w:sz w:val="20"/>
                <w:szCs w:val="20"/>
              </w:rPr>
              <w:t>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745894" w:rsidRDefault="00AA7773" w:rsidP="000378EA">
            <w:pPr>
              <w:jc w:val="center"/>
              <w:rPr>
                <w:sz w:val="20"/>
                <w:szCs w:val="20"/>
              </w:rPr>
            </w:pPr>
            <w:r w:rsidRPr="00745894">
              <w:rPr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jc w:val="both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A7773">
              <w:rPr>
                <w:b/>
                <w:color w:val="auto"/>
                <w:sz w:val="20"/>
                <w:szCs w:val="20"/>
              </w:rPr>
              <w:t>Жилищно</w:t>
            </w:r>
            <w:proofErr w:type="spellEnd"/>
            <w:r w:rsidRPr="00AA7773">
              <w:rPr>
                <w:b/>
                <w:color w:val="auto"/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0B11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0B11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13147,0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</w:t>
            </w:r>
          </w:p>
        </w:tc>
      </w:tr>
    </w:tbl>
    <w:p w:rsidR="00AA7773" w:rsidRDefault="00AA7773" w:rsidP="00AA7773"/>
    <w:p w:rsidR="00AA7773" w:rsidRDefault="00AA7773" w:rsidP="00AA7773">
      <w:pPr>
        <w:jc w:val="center"/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rPr>
          <w:sz w:val="20"/>
          <w:szCs w:val="20"/>
        </w:rPr>
      </w:pPr>
    </w:p>
    <w:p w:rsidR="00AA7773" w:rsidRDefault="00AA7773" w:rsidP="001E6E06"/>
    <w:tbl>
      <w:tblPr>
        <w:tblW w:w="105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76"/>
        <w:gridCol w:w="724"/>
        <w:gridCol w:w="1251"/>
        <w:gridCol w:w="709"/>
        <w:gridCol w:w="1135"/>
        <w:gridCol w:w="1134"/>
        <w:gridCol w:w="1133"/>
        <w:gridCol w:w="12"/>
        <w:gridCol w:w="6"/>
      </w:tblGrid>
      <w:tr w:rsidR="00640759" w:rsidTr="00640759">
        <w:trPr>
          <w:gridAfter w:val="1"/>
          <w:wAfter w:w="6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640759" w:rsidTr="00640759">
        <w:trPr>
          <w:trHeight w:val="1485"/>
        </w:trPr>
        <w:tc>
          <w:tcPr>
            <w:tcW w:w="10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решению</w:t>
            </w:r>
            <w:proofErr w:type="gramEnd"/>
            <w:r>
              <w:rPr>
                <w:sz w:val="28"/>
                <w:szCs w:val="28"/>
              </w:rPr>
              <w:t xml:space="preserve"> Совета депутатов Ленинского сельского поселения </w:t>
            </w:r>
          </w:p>
          <w:p w:rsidR="00640759" w:rsidRDefault="00640759" w:rsidP="00640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29.05.2019 г № 32/24</w:t>
            </w:r>
          </w:p>
        </w:tc>
      </w:tr>
      <w:tr w:rsidR="00640759" w:rsidTr="00640759">
        <w:trPr>
          <w:trHeight w:val="1485"/>
        </w:trPr>
        <w:tc>
          <w:tcPr>
            <w:tcW w:w="10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Исполнение ведомственной структуры расходов бюджета Ленинского сельского поселения за 2018год.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Подраздел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вида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Испол</w:t>
            </w:r>
            <w:proofErr w:type="spellEnd"/>
            <w:r w:rsidR="000378E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исполнения 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0759" w:rsidTr="00640759">
        <w:trPr>
          <w:gridAfter w:val="2"/>
          <w:wAfter w:w="18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4120,6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b/>
                <w:bCs/>
                <w:sz w:val="26"/>
                <w:szCs w:val="26"/>
              </w:rPr>
              <w:t>Российской  Федерации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471,6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</w:pPr>
            <w: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262,7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2742,1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2742,1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 органов</w:t>
            </w:r>
            <w:proofErr w:type="gramEnd"/>
            <w:r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97,4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на поддержку мер по обеспечению сбалансированности местных бюджетов бюджетам </w:t>
            </w:r>
            <w:r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</w:rPr>
              <w:t>обеспечения  деятельности</w:t>
            </w:r>
            <w:proofErr w:type="gramEnd"/>
            <w:r>
              <w:rPr>
                <w:b/>
                <w:bCs/>
              </w:rPr>
              <w:t xml:space="preserve">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99,7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 органов</w:t>
            </w:r>
            <w:proofErr w:type="gramEnd"/>
            <w:r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и референдумов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выплаты бюджета Николаевского муниципального района,</w:t>
            </w:r>
            <w:r w:rsidR="000378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 xml:space="preserve">Прочая 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99,9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</w:t>
            </w:r>
            <w:proofErr w:type="gramStart"/>
            <w:r>
              <w:rPr>
                <w:b/>
                <w:bCs/>
              </w:rPr>
              <w:t>Обеспечение  пожарной</w:t>
            </w:r>
            <w:proofErr w:type="gramEnd"/>
            <w:r>
              <w:rPr>
                <w:b/>
                <w:bCs/>
              </w:rPr>
              <w:t xml:space="preserve"> безопасности Ленинского сельского поселения Николаевского муниципального района Волгоградской области на 2018 год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54 0 00 20610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"Дорожное хозяйство Ленинского сельского поселения Николаевского муниципального района на 2018 год""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61,6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</w:t>
            </w:r>
            <w:r w:rsidR="00E55AF2"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"Развитие благоустройства территории Ленинского сельского поселения Николаевского муниципального </w:t>
            </w:r>
            <w:r>
              <w:rPr>
                <w:b/>
                <w:bCs/>
              </w:rPr>
              <w:lastRenderedPageBreak/>
              <w:t>района Волгоградской области на 2018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99,5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озеленению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молодежной политике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640759" w:rsidTr="00640759">
        <w:trPr>
          <w:gridAfter w:val="2"/>
          <w:wAfter w:w="18" w:type="dxa"/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1316,3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99,7</w:t>
            </w:r>
          </w:p>
        </w:tc>
      </w:tr>
      <w:tr w:rsidR="00640759" w:rsidTr="00640759">
        <w:trPr>
          <w:gridAfter w:val="2"/>
          <w:wAfter w:w="18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1608,4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94,5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97,2</w:t>
            </w:r>
          </w:p>
        </w:tc>
      </w:tr>
      <w:tr w:rsidR="00640759" w:rsidTr="00640759">
        <w:trPr>
          <w:gridAfter w:val="2"/>
          <w:wAfter w:w="18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99,5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>
              <w:rPr>
                <w:b/>
                <w:bCs/>
              </w:rPr>
              <w:t>самоуправления  и</w:t>
            </w:r>
            <w:proofErr w:type="gramEnd"/>
            <w:r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 w:rsidP="00640759">
            <w:pPr>
              <w:rPr>
                <w:b/>
                <w:bCs/>
              </w:rPr>
            </w:pPr>
            <w:r>
              <w:rPr>
                <w:b/>
                <w:bCs/>
              </w:rPr>
              <w:t>14912,6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</w:tr>
    </w:tbl>
    <w:p w:rsidR="007C0613" w:rsidRDefault="007C0613" w:rsidP="001E6E06"/>
    <w:p w:rsidR="00E55AF2" w:rsidRDefault="00E55AF2" w:rsidP="007C0613">
      <w:pPr>
        <w:tabs>
          <w:tab w:val="left" w:pos="2070"/>
        </w:tabs>
        <w:jc w:val="right"/>
        <w:rPr>
          <w:sz w:val="20"/>
          <w:szCs w:val="20"/>
        </w:rPr>
      </w:pPr>
    </w:p>
    <w:p w:rsidR="007C0613" w:rsidRPr="00A74B81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4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решению 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29.05.2019 г №32/24</w:t>
      </w:r>
    </w:p>
    <w:p w:rsidR="007C0613" w:rsidRDefault="007C0613" w:rsidP="001E6E06"/>
    <w:p w:rsidR="007C0613" w:rsidRDefault="007C0613" w:rsidP="001E6E06">
      <w:pPr>
        <w:rPr>
          <w:b/>
        </w:rPr>
      </w:pPr>
      <w:r>
        <w:rPr>
          <w:b/>
        </w:rPr>
        <w:t>Источники финансирования дефицита бюджета Ленинского сельского поселения</w:t>
      </w:r>
    </w:p>
    <w:p w:rsidR="007C0613" w:rsidRDefault="007C0613" w:rsidP="007C0613">
      <w:pPr>
        <w:jc w:val="center"/>
        <w:rPr>
          <w:b/>
        </w:rPr>
      </w:pPr>
      <w:r>
        <w:rPr>
          <w:b/>
        </w:rPr>
        <w:t>за 2018 год</w:t>
      </w:r>
    </w:p>
    <w:p w:rsidR="007C0613" w:rsidRPr="00BF3C20" w:rsidRDefault="00BF3C20" w:rsidP="00BF3C20">
      <w:pPr>
        <w:jc w:val="right"/>
      </w:pPr>
      <w:proofErr w:type="spellStart"/>
      <w:r w:rsidRPr="00BF3C20">
        <w:t>тыс.руб</w:t>
      </w:r>
      <w:proofErr w:type="spellEnd"/>
      <w:r w:rsidRPr="00BF3C20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552"/>
        <w:gridCol w:w="1703"/>
        <w:gridCol w:w="1650"/>
      </w:tblGrid>
      <w:tr w:rsidR="007C0613" w:rsidTr="007C0613">
        <w:tc>
          <w:tcPr>
            <w:tcW w:w="3794" w:type="dxa"/>
          </w:tcPr>
          <w:p w:rsidR="00DF0F93" w:rsidRDefault="007C0613" w:rsidP="007C0613">
            <w:pPr>
              <w:jc w:val="center"/>
            </w:pPr>
            <w:r w:rsidRPr="000D6EFB">
              <w:rPr>
                <w:sz w:val="20"/>
              </w:rPr>
              <w:t>наименование</w:t>
            </w:r>
          </w:p>
        </w:tc>
        <w:tc>
          <w:tcPr>
            <w:tcW w:w="2552" w:type="dxa"/>
          </w:tcPr>
          <w:p w:rsidR="00DF0F93" w:rsidRDefault="007C0613" w:rsidP="007C0613">
            <w:pPr>
              <w:jc w:val="center"/>
            </w:pPr>
            <w:r w:rsidRPr="000D6EFB">
              <w:rPr>
                <w:sz w:val="20"/>
              </w:rPr>
              <w:t xml:space="preserve">Код </w:t>
            </w:r>
            <w:r>
              <w:rPr>
                <w:sz w:val="20"/>
              </w:rPr>
              <w:t>источника финансирования по бюджетной классификации</w:t>
            </w:r>
          </w:p>
        </w:tc>
        <w:tc>
          <w:tcPr>
            <w:tcW w:w="1703" w:type="dxa"/>
          </w:tcPr>
          <w:p w:rsidR="00DF0F93" w:rsidRDefault="007C0613" w:rsidP="007C0613">
            <w:pPr>
              <w:jc w:val="center"/>
            </w:pPr>
            <w:r>
              <w:rPr>
                <w:sz w:val="20"/>
              </w:rPr>
              <w:t>назначено</w:t>
            </w:r>
          </w:p>
        </w:tc>
        <w:tc>
          <w:tcPr>
            <w:tcW w:w="1650" w:type="dxa"/>
          </w:tcPr>
          <w:p w:rsidR="00DF0F93" w:rsidRDefault="007C0613" w:rsidP="007C0613">
            <w:pPr>
              <w:jc w:val="center"/>
            </w:pPr>
            <w:r>
              <w:rPr>
                <w:sz w:val="20"/>
              </w:rPr>
              <w:t>исполнено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2552" w:type="dxa"/>
          </w:tcPr>
          <w:p w:rsidR="00DF0F93" w:rsidRDefault="00DF0F93" w:rsidP="002855D7"/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2820,5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922,1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Остатки средств бюджетов</w:t>
            </w:r>
          </w:p>
        </w:tc>
        <w:tc>
          <w:tcPr>
            <w:tcW w:w="2552" w:type="dxa"/>
          </w:tcPr>
          <w:p w:rsidR="00DF0F93" w:rsidRDefault="00DF0F93" w:rsidP="002855D7"/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2820,5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922,1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957 01 05 00 00 00 0000 500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-12042,1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-12224,9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>муниципальных районов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957 01 05 02 01 10 0000 510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-12042,1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-1</w:t>
            </w:r>
            <w:r w:rsidRPr="007C0613">
              <w:rPr>
                <w:sz w:val="20"/>
              </w:rPr>
              <w:t>2</w:t>
            </w:r>
            <w:r>
              <w:rPr>
                <w:sz w:val="20"/>
              </w:rPr>
              <w:t>224,9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977 01 05 00 00 00 0000 600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14912,6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13147,0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Уменьшение прочих остатков ден</w:t>
            </w:r>
            <w:r>
              <w:rPr>
                <w:sz w:val="20"/>
              </w:rPr>
              <w:t xml:space="preserve">ежных средств </w:t>
            </w:r>
            <w:proofErr w:type="gramStart"/>
            <w:r>
              <w:rPr>
                <w:sz w:val="20"/>
              </w:rPr>
              <w:t>бюджетов  муниципальных</w:t>
            </w:r>
            <w:proofErr w:type="gramEnd"/>
            <w:r>
              <w:rPr>
                <w:sz w:val="20"/>
              </w:rPr>
              <w:t xml:space="preserve"> районов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977 01 05 02 021 10 0000 610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14912,6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13147,0</w:t>
            </w:r>
          </w:p>
        </w:tc>
      </w:tr>
    </w:tbl>
    <w:p w:rsidR="002C1055" w:rsidRDefault="002C1055" w:rsidP="002855D7"/>
    <w:sectPr w:rsidR="002C1055" w:rsidSect="006F4278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EA" w:rsidRDefault="000378EA">
      <w:r>
        <w:separator/>
      </w:r>
    </w:p>
  </w:endnote>
  <w:endnote w:type="continuationSeparator" w:id="0">
    <w:p w:rsidR="000378EA" w:rsidRDefault="000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EA" w:rsidRDefault="000378EA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8EA" w:rsidRDefault="000378EA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EA" w:rsidRDefault="000378EA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EA" w:rsidRDefault="000378EA">
      <w:r>
        <w:separator/>
      </w:r>
    </w:p>
  </w:footnote>
  <w:footnote w:type="continuationSeparator" w:id="0">
    <w:p w:rsidR="000378EA" w:rsidRDefault="000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49EEAEE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E48C7B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B6BD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CEA1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FAD1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0C6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BC0C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FAC9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CCE5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468A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4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E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4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04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97A29BF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8C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8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0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0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A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F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E0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354A4"/>
    <w:rsid w:val="000378EA"/>
    <w:rsid w:val="0005773B"/>
    <w:rsid w:val="0006748B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626BB"/>
    <w:rsid w:val="002634CB"/>
    <w:rsid w:val="00275CF7"/>
    <w:rsid w:val="00282F02"/>
    <w:rsid w:val="00283C80"/>
    <w:rsid w:val="002855D7"/>
    <w:rsid w:val="002B1C6D"/>
    <w:rsid w:val="002B49A5"/>
    <w:rsid w:val="002B7F29"/>
    <w:rsid w:val="002C1055"/>
    <w:rsid w:val="002E4761"/>
    <w:rsid w:val="002E746A"/>
    <w:rsid w:val="002F41E2"/>
    <w:rsid w:val="00354637"/>
    <w:rsid w:val="00384810"/>
    <w:rsid w:val="003C1984"/>
    <w:rsid w:val="003F032E"/>
    <w:rsid w:val="0042627E"/>
    <w:rsid w:val="00455CEC"/>
    <w:rsid w:val="00457A56"/>
    <w:rsid w:val="004C68E4"/>
    <w:rsid w:val="004E1643"/>
    <w:rsid w:val="00503260"/>
    <w:rsid w:val="0053350E"/>
    <w:rsid w:val="005437D0"/>
    <w:rsid w:val="00554D86"/>
    <w:rsid w:val="0058596A"/>
    <w:rsid w:val="005E3E78"/>
    <w:rsid w:val="005E7ED2"/>
    <w:rsid w:val="0063539E"/>
    <w:rsid w:val="00640759"/>
    <w:rsid w:val="0068041D"/>
    <w:rsid w:val="00692727"/>
    <w:rsid w:val="00697486"/>
    <w:rsid w:val="006D6383"/>
    <w:rsid w:val="006F4278"/>
    <w:rsid w:val="007275A6"/>
    <w:rsid w:val="0075683E"/>
    <w:rsid w:val="00763182"/>
    <w:rsid w:val="00765A65"/>
    <w:rsid w:val="007B69F4"/>
    <w:rsid w:val="007C0181"/>
    <w:rsid w:val="007C0613"/>
    <w:rsid w:val="007F2BC8"/>
    <w:rsid w:val="008007D3"/>
    <w:rsid w:val="0081049D"/>
    <w:rsid w:val="00827707"/>
    <w:rsid w:val="008736FF"/>
    <w:rsid w:val="00873BDF"/>
    <w:rsid w:val="00877C75"/>
    <w:rsid w:val="00882CB4"/>
    <w:rsid w:val="00893BF2"/>
    <w:rsid w:val="00894539"/>
    <w:rsid w:val="008B1F35"/>
    <w:rsid w:val="008C0536"/>
    <w:rsid w:val="008C5EBD"/>
    <w:rsid w:val="008D077A"/>
    <w:rsid w:val="008E40CB"/>
    <w:rsid w:val="0090142C"/>
    <w:rsid w:val="0093335B"/>
    <w:rsid w:val="00962CC5"/>
    <w:rsid w:val="00985C41"/>
    <w:rsid w:val="0099352C"/>
    <w:rsid w:val="009D267D"/>
    <w:rsid w:val="009E2488"/>
    <w:rsid w:val="009F70A9"/>
    <w:rsid w:val="00A44049"/>
    <w:rsid w:val="00A53EEF"/>
    <w:rsid w:val="00A7234F"/>
    <w:rsid w:val="00A724B6"/>
    <w:rsid w:val="00A92400"/>
    <w:rsid w:val="00AA0161"/>
    <w:rsid w:val="00AA7773"/>
    <w:rsid w:val="00AD0639"/>
    <w:rsid w:val="00AE0D0C"/>
    <w:rsid w:val="00AE2396"/>
    <w:rsid w:val="00B214D1"/>
    <w:rsid w:val="00B247B3"/>
    <w:rsid w:val="00B36611"/>
    <w:rsid w:val="00B54212"/>
    <w:rsid w:val="00B579E3"/>
    <w:rsid w:val="00B82F64"/>
    <w:rsid w:val="00B97603"/>
    <w:rsid w:val="00BD4808"/>
    <w:rsid w:val="00BE53DF"/>
    <w:rsid w:val="00BE784A"/>
    <w:rsid w:val="00BF3C20"/>
    <w:rsid w:val="00C00880"/>
    <w:rsid w:val="00C734B2"/>
    <w:rsid w:val="00CB0733"/>
    <w:rsid w:val="00CC1D4A"/>
    <w:rsid w:val="00CD0CF0"/>
    <w:rsid w:val="00CF0CA8"/>
    <w:rsid w:val="00D66AC6"/>
    <w:rsid w:val="00D731AE"/>
    <w:rsid w:val="00D911A4"/>
    <w:rsid w:val="00D91CE4"/>
    <w:rsid w:val="00D97607"/>
    <w:rsid w:val="00DB62DB"/>
    <w:rsid w:val="00DD23C8"/>
    <w:rsid w:val="00DD3D0C"/>
    <w:rsid w:val="00DD3FA5"/>
    <w:rsid w:val="00DF0F93"/>
    <w:rsid w:val="00E12448"/>
    <w:rsid w:val="00E215D7"/>
    <w:rsid w:val="00E2188A"/>
    <w:rsid w:val="00E36379"/>
    <w:rsid w:val="00E5225E"/>
    <w:rsid w:val="00E55AC8"/>
    <w:rsid w:val="00E55AF2"/>
    <w:rsid w:val="00E74196"/>
    <w:rsid w:val="00EA3A9B"/>
    <w:rsid w:val="00EE0CBF"/>
    <w:rsid w:val="00EE3013"/>
    <w:rsid w:val="00EF5793"/>
    <w:rsid w:val="00F571F6"/>
    <w:rsid w:val="00F605FB"/>
    <w:rsid w:val="00F77F48"/>
    <w:rsid w:val="00FC5E64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DFCEFE2"/>
  <w15:docId w15:val="{07DEB9FB-5E1E-4C6F-8C41-9BDDD56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4278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4278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427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278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4278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4278"/>
    <w:pPr>
      <w:ind w:firstLine="708"/>
      <w:jc w:val="both"/>
    </w:pPr>
  </w:style>
  <w:style w:type="paragraph" w:styleId="21">
    <w:name w:val="Body Text Indent 2"/>
    <w:basedOn w:val="a"/>
    <w:rsid w:val="006F4278"/>
    <w:pPr>
      <w:ind w:firstLine="900"/>
      <w:jc w:val="both"/>
    </w:pPr>
  </w:style>
  <w:style w:type="paragraph" w:styleId="3">
    <w:name w:val="Body Text 3"/>
    <w:basedOn w:val="a"/>
    <w:rsid w:val="006F4278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4278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AA7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7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unhideWhenUsed/>
    <w:rsid w:val="00DF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407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759"/>
    <w:rPr>
      <w:color w:val="800080"/>
      <w:u w:val="single"/>
    </w:rPr>
  </w:style>
  <w:style w:type="paragraph" w:customStyle="1" w:styleId="msonormal0">
    <w:name w:val="msonormal"/>
    <w:basedOn w:val="a"/>
    <w:rsid w:val="00640759"/>
    <w:pPr>
      <w:spacing w:before="100" w:beforeAutospacing="1" w:after="100" w:afterAutospacing="1"/>
    </w:pPr>
  </w:style>
  <w:style w:type="paragraph" w:customStyle="1" w:styleId="xl63">
    <w:name w:val="xl63"/>
    <w:basedOn w:val="a"/>
    <w:rsid w:val="0064075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4075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40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6407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407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8">
    <w:name w:val="xl7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9">
    <w:name w:val="xl89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640759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640759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4F59-0AC9-452D-A207-7185D7C8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18</cp:revision>
  <cp:lastPrinted>2019-05-31T04:26:00Z</cp:lastPrinted>
  <dcterms:created xsi:type="dcterms:W3CDTF">2016-02-18T10:09:00Z</dcterms:created>
  <dcterms:modified xsi:type="dcterms:W3CDTF">2019-05-31T10:51:00Z</dcterms:modified>
</cp:coreProperties>
</file>